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2E1EB5">
        <w:rPr>
          <w:rFonts w:ascii="Arial" w:hAnsi="Arial" w:cs="Arial"/>
          <w:sz w:val="24"/>
          <w:szCs w:val="24"/>
        </w:rPr>
        <w:t xml:space="preserve">pintura de sinalização de vaga preferencial </w:t>
      </w:r>
      <w:proofErr w:type="gramStart"/>
      <w:r w:rsidR="002E1EB5">
        <w:rPr>
          <w:rFonts w:ascii="Arial" w:hAnsi="Arial" w:cs="Arial"/>
          <w:sz w:val="24"/>
          <w:szCs w:val="24"/>
        </w:rPr>
        <w:t>a portadores</w:t>
      </w:r>
      <w:proofErr w:type="gramEnd"/>
      <w:r w:rsidR="002E1EB5">
        <w:rPr>
          <w:rFonts w:ascii="Arial" w:hAnsi="Arial" w:cs="Arial"/>
          <w:sz w:val="24"/>
          <w:szCs w:val="24"/>
        </w:rPr>
        <w:t xml:space="preserve"> de necessidades especiais próximo à Avenida Tiradentes.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2E1EB5">
        <w:rPr>
          <w:rFonts w:ascii="Arial" w:hAnsi="Arial" w:cs="Arial"/>
          <w:bCs/>
          <w:sz w:val="24"/>
          <w:szCs w:val="24"/>
        </w:rPr>
        <w:t>instalação de uma vaga preferencial a portadores de necessidades especiais, pintura de sinalização de solo e instalação de placa indicativa de vaga especial na Rua José Bonifácio, em fren</w:t>
      </w:r>
      <w:r w:rsidR="00BB2FD8">
        <w:rPr>
          <w:rFonts w:ascii="Arial" w:hAnsi="Arial" w:cs="Arial"/>
          <w:bCs/>
          <w:sz w:val="24"/>
          <w:szCs w:val="24"/>
        </w:rPr>
        <w:t xml:space="preserve">te </w:t>
      </w:r>
      <w:proofErr w:type="gramStart"/>
      <w:r w:rsidR="00BB2FD8">
        <w:rPr>
          <w:rFonts w:ascii="Arial" w:hAnsi="Arial" w:cs="Arial"/>
          <w:bCs/>
          <w:sz w:val="24"/>
          <w:szCs w:val="24"/>
        </w:rPr>
        <w:t>a</w:t>
      </w:r>
      <w:proofErr w:type="gramEnd"/>
      <w:r w:rsidR="00BB2FD8">
        <w:rPr>
          <w:rFonts w:ascii="Arial" w:hAnsi="Arial" w:cs="Arial"/>
          <w:bCs/>
          <w:sz w:val="24"/>
          <w:szCs w:val="24"/>
        </w:rPr>
        <w:t xml:space="preserve"> residência</w:t>
      </w:r>
      <w:r w:rsidR="002E1EB5">
        <w:rPr>
          <w:rFonts w:ascii="Arial" w:hAnsi="Arial" w:cs="Arial"/>
          <w:bCs/>
          <w:sz w:val="24"/>
          <w:szCs w:val="24"/>
        </w:rPr>
        <w:t xml:space="preserve"> de número </w:t>
      </w:r>
      <w:r w:rsidR="00BB2FD8">
        <w:rPr>
          <w:rFonts w:ascii="Arial" w:hAnsi="Arial" w:cs="Arial"/>
          <w:bCs/>
          <w:sz w:val="24"/>
          <w:szCs w:val="24"/>
        </w:rPr>
        <w:t>798, próximo a Avenida Tiradentes.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5D60C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endereço supra, mora uma senhora que está com Câncer em estado avançado e depende de cadeiras de rodas para locomoção</w:t>
      </w:r>
      <w:r w:rsidR="00A5523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Ocorre que, pessoas desavisadas estacionam em frente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residência dificultando a movimentação da paciente ao veiculo para tratamentos.  A instalação da vaga e sinalização adequada</w:t>
      </w:r>
      <w:proofErr w:type="gramStart"/>
      <w:r>
        <w:rPr>
          <w:rFonts w:ascii="Arial" w:hAnsi="Arial" w:cs="Arial"/>
        </w:rPr>
        <w:t>, facilitará</w:t>
      </w:r>
      <w:proofErr w:type="gramEnd"/>
      <w:r>
        <w:rPr>
          <w:rFonts w:ascii="Arial" w:hAnsi="Arial" w:cs="Arial"/>
        </w:rPr>
        <w:t xml:space="preserve"> a entrada saída da mesma no veiculo.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60C1">
        <w:rPr>
          <w:rFonts w:ascii="Arial" w:hAnsi="Arial" w:cs="Arial"/>
          <w:sz w:val="24"/>
          <w:szCs w:val="24"/>
        </w:rPr>
        <w:t xml:space="preserve">20 </w:t>
      </w:r>
      <w:r w:rsidR="00A5523F">
        <w:rPr>
          <w:rFonts w:ascii="Arial" w:hAnsi="Arial" w:cs="Arial"/>
          <w:sz w:val="24"/>
          <w:szCs w:val="24"/>
        </w:rPr>
        <w:t>de jul</w:t>
      </w:r>
      <w:r w:rsidR="00AC2A29">
        <w:rPr>
          <w:rFonts w:ascii="Arial" w:hAnsi="Arial" w:cs="Arial"/>
          <w:sz w:val="24"/>
          <w:szCs w:val="24"/>
        </w:rPr>
        <w:t>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973" w:rsidRDefault="00DD4973">
      <w:r>
        <w:separator/>
      </w:r>
    </w:p>
  </w:endnote>
  <w:endnote w:type="continuationSeparator" w:id="0">
    <w:p w:rsidR="00DD4973" w:rsidRDefault="00DD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973" w:rsidRDefault="00DD4973">
      <w:r>
        <w:separator/>
      </w:r>
    </w:p>
  </w:footnote>
  <w:footnote w:type="continuationSeparator" w:id="0">
    <w:p w:rsidR="00DD4973" w:rsidRDefault="00DD4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889977eaa446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00CE3"/>
    <w:rsid w:val="00115BC1"/>
    <w:rsid w:val="00122811"/>
    <w:rsid w:val="001507D5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2E1EB5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3F0DFB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4FA1"/>
    <w:rsid w:val="00865508"/>
    <w:rsid w:val="00876E9F"/>
    <w:rsid w:val="00876F4B"/>
    <w:rsid w:val="008A59D8"/>
    <w:rsid w:val="008B38F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FFA"/>
    <w:rsid w:val="00B055FF"/>
    <w:rsid w:val="00B640F7"/>
    <w:rsid w:val="00B723E4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5548bad-bd96-4bbb-9b3e-fe50ca8d0a13.png" Id="Rd8f6b61c12e244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548bad-bd96-4bbb-9b3e-fe50ca8d0a13.png" Id="R72889977eaa446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2018-07-16T13:05:00Z</dcterms:created>
  <dcterms:modified xsi:type="dcterms:W3CDTF">2018-07-16T13:05:00Z</dcterms:modified>
</cp:coreProperties>
</file>