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BD3BAA">
        <w:rPr>
          <w:rFonts w:ascii="Arial" w:hAnsi="Arial" w:cs="Arial"/>
          <w:sz w:val="24"/>
          <w:szCs w:val="24"/>
        </w:rPr>
        <w:t xml:space="preserve">estudos </w:t>
      </w:r>
      <w:proofErr w:type="gramStart"/>
      <w:r w:rsidR="00BD3BAA">
        <w:rPr>
          <w:rFonts w:ascii="Arial" w:hAnsi="Arial" w:cs="Arial"/>
          <w:sz w:val="24"/>
          <w:szCs w:val="24"/>
        </w:rPr>
        <w:t>quanto alteração</w:t>
      </w:r>
      <w:proofErr w:type="gramEnd"/>
      <w:r w:rsidR="00BD3BAA">
        <w:rPr>
          <w:rFonts w:ascii="Arial" w:hAnsi="Arial" w:cs="Arial"/>
          <w:sz w:val="24"/>
          <w:szCs w:val="24"/>
        </w:rPr>
        <w:t xml:space="preserve"> de trânsito em Rua do Conjunto Roberto Romano.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BD3BAA">
        <w:rPr>
          <w:rFonts w:ascii="Arial" w:hAnsi="Arial" w:cs="Arial"/>
          <w:bCs/>
          <w:sz w:val="24"/>
          <w:szCs w:val="24"/>
        </w:rPr>
        <w:t xml:space="preserve">estudos quanto a alteração de mão </w:t>
      </w:r>
      <w:proofErr w:type="spellStart"/>
      <w:r w:rsidR="00BD3BAA">
        <w:rPr>
          <w:rFonts w:ascii="Arial" w:hAnsi="Arial" w:cs="Arial"/>
          <w:bCs/>
          <w:sz w:val="24"/>
          <w:szCs w:val="24"/>
        </w:rPr>
        <w:t>únic</w:t>
      </w:r>
      <w:proofErr w:type="spellEnd"/>
      <w:r w:rsidR="00BD3BAA">
        <w:rPr>
          <w:rFonts w:ascii="Arial" w:hAnsi="Arial" w:cs="Arial"/>
          <w:bCs/>
          <w:sz w:val="24"/>
          <w:szCs w:val="24"/>
        </w:rPr>
        <w:t xml:space="preserve"> na Rua Hilda Heleno de Oliveira, no Conjunto Roberto Romano.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BD3B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da referida rua alegam que, acidentes são frequentes</w:t>
      </w:r>
      <w:r w:rsidR="00F2380C">
        <w:rPr>
          <w:rFonts w:ascii="Arial" w:hAnsi="Arial" w:cs="Arial"/>
        </w:rPr>
        <w:t xml:space="preserve"> e que animais são atropelados ali</w:t>
      </w:r>
      <w:r w:rsidR="005D60C1">
        <w:rPr>
          <w:rFonts w:ascii="Arial" w:hAnsi="Arial" w:cs="Arial"/>
        </w:rPr>
        <w:t>.</w:t>
      </w:r>
      <w:r w:rsidR="00F2380C">
        <w:rPr>
          <w:rFonts w:ascii="Arial" w:hAnsi="Arial" w:cs="Arial"/>
        </w:rPr>
        <w:t xml:space="preserve"> Pedem a alteração para mão única e se possível </w:t>
      </w:r>
      <w:proofErr w:type="gramStart"/>
      <w:r w:rsidR="00F2380C">
        <w:rPr>
          <w:rFonts w:ascii="Arial" w:hAnsi="Arial" w:cs="Arial"/>
        </w:rPr>
        <w:t>a</w:t>
      </w:r>
      <w:proofErr w:type="gramEnd"/>
      <w:r w:rsidR="00F2380C">
        <w:rPr>
          <w:rFonts w:ascii="Arial" w:hAnsi="Arial" w:cs="Arial"/>
        </w:rPr>
        <w:t xml:space="preserve"> instalação de um redutor de velocidades.</w:t>
      </w: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 xml:space="preserve">20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BB" w:rsidRDefault="00C55EBB">
      <w:r>
        <w:separator/>
      </w:r>
    </w:p>
  </w:endnote>
  <w:endnote w:type="continuationSeparator" w:id="0">
    <w:p w:rsidR="00C55EBB" w:rsidRDefault="00C5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BB" w:rsidRDefault="00C55EBB">
      <w:r>
        <w:separator/>
      </w:r>
    </w:p>
  </w:footnote>
  <w:footnote w:type="continuationSeparator" w:id="0">
    <w:p w:rsidR="00C55EBB" w:rsidRDefault="00C5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ea76809b8d44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D3BAA"/>
    <w:rsid w:val="00BF2FDF"/>
    <w:rsid w:val="00BF51D4"/>
    <w:rsid w:val="00C0734F"/>
    <w:rsid w:val="00C11672"/>
    <w:rsid w:val="00C2390B"/>
    <w:rsid w:val="00C23D93"/>
    <w:rsid w:val="00C32071"/>
    <w:rsid w:val="00C422F4"/>
    <w:rsid w:val="00C55EBB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2380C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b72345-154f-4691-8f52-98ed6d64c782.png" Id="R9d1a44fc61574b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b72345-154f-4691-8f52-98ed6d64c782.png" Id="R80ea76809b8d44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2018-07-16T16:41:00Z</dcterms:created>
  <dcterms:modified xsi:type="dcterms:W3CDTF">2018-07-16T16:41:00Z</dcterms:modified>
</cp:coreProperties>
</file>