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973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E468B7">
        <w:rPr>
          <w:rFonts w:ascii="Arial" w:hAnsi="Arial" w:cs="Arial"/>
          <w:sz w:val="24"/>
          <w:szCs w:val="24"/>
        </w:rPr>
        <w:t>Henrique Rossi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E468B7">
        <w:rPr>
          <w:rFonts w:ascii="Arial" w:hAnsi="Arial" w:cs="Arial"/>
          <w:bCs/>
          <w:sz w:val="24"/>
          <w:szCs w:val="24"/>
        </w:rPr>
        <w:t>Henrique Rossi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E468B7">
        <w:rPr>
          <w:rFonts w:ascii="Arial" w:hAnsi="Arial" w:cs="Arial"/>
          <w:bCs/>
          <w:sz w:val="24"/>
          <w:szCs w:val="24"/>
        </w:rPr>
        <w:t>20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E468B7">
        <w:rPr>
          <w:rFonts w:ascii="Arial" w:hAnsi="Arial" w:cs="Arial"/>
          <w:bCs/>
          <w:sz w:val="24"/>
          <w:szCs w:val="24"/>
        </w:rPr>
        <w:t>julho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E468B7">
        <w:rPr>
          <w:rFonts w:ascii="Arial" w:hAnsi="Arial" w:cs="Arial"/>
          <w:sz w:val="24"/>
          <w:szCs w:val="24"/>
        </w:rPr>
        <w:t>Limeira, 11,</w:t>
      </w:r>
      <w:r w:rsidR="00162251">
        <w:rPr>
          <w:rFonts w:ascii="Arial" w:hAnsi="Arial" w:cs="Arial"/>
          <w:sz w:val="24"/>
          <w:szCs w:val="24"/>
        </w:rPr>
        <w:t xml:space="preserve"> Casa 16,</w:t>
      </w:r>
      <w:bookmarkStart w:id="0" w:name="_GoBack"/>
      <w:bookmarkEnd w:id="0"/>
      <w:r w:rsidR="00E468B7">
        <w:rPr>
          <w:rFonts w:ascii="Arial" w:hAnsi="Arial" w:cs="Arial"/>
          <w:sz w:val="24"/>
          <w:szCs w:val="24"/>
        </w:rPr>
        <w:t xml:space="preserve"> Jardim São José – Americana.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E468B7">
        <w:rPr>
          <w:rFonts w:ascii="Arial" w:hAnsi="Arial" w:cs="Arial"/>
        </w:rPr>
        <w:t>59</w:t>
      </w:r>
      <w:r>
        <w:rPr>
          <w:rFonts w:ascii="Arial" w:hAnsi="Arial" w:cs="Arial"/>
        </w:rPr>
        <w:t xml:space="preserve"> anos, vindo a falecer no dia </w:t>
      </w:r>
      <w:r w:rsidR="00E468B7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 j</w:t>
      </w:r>
      <w:r w:rsidR="00E468B7">
        <w:rPr>
          <w:rFonts w:ascii="Arial" w:hAnsi="Arial" w:cs="Arial"/>
        </w:rPr>
        <w:t>ulho</w:t>
      </w:r>
      <w:r>
        <w:rPr>
          <w:rFonts w:ascii="Arial" w:hAnsi="Arial" w:cs="Arial"/>
        </w:rPr>
        <w:t xml:space="preserve"> do corrente. Casado, deixou viúva a Sra. </w:t>
      </w:r>
      <w:r w:rsidR="00E468B7">
        <w:rPr>
          <w:rFonts w:ascii="Arial" w:hAnsi="Arial" w:cs="Arial"/>
        </w:rPr>
        <w:t>Suely Ortega Peres Rossi</w:t>
      </w:r>
      <w:r>
        <w:rPr>
          <w:rFonts w:ascii="Arial" w:hAnsi="Arial" w:cs="Arial"/>
        </w:rPr>
        <w:t xml:space="preserve"> e </w:t>
      </w:r>
      <w:r w:rsidR="00E468B7">
        <w:rPr>
          <w:rFonts w:ascii="Arial" w:hAnsi="Arial" w:cs="Arial"/>
        </w:rPr>
        <w:t>inconsolável a</w:t>
      </w:r>
      <w:r>
        <w:rPr>
          <w:rFonts w:ascii="Arial" w:hAnsi="Arial" w:cs="Arial"/>
        </w:rPr>
        <w:t xml:space="preserve"> filh</w:t>
      </w:r>
      <w:r w:rsidR="00E468B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E468B7">
        <w:rPr>
          <w:rFonts w:ascii="Arial" w:hAnsi="Arial" w:cs="Arial"/>
        </w:rPr>
        <w:t>Beatriz, além de parentes e amigos</w:t>
      </w:r>
      <w:r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E468B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E468B7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2.0</w:t>
      </w:r>
      <w:r w:rsidR="00E468B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E468B7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105" w:rsidRDefault="005B1105">
      <w:r>
        <w:separator/>
      </w:r>
    </w:p>
  </w:endnote>
  <w:endnote w:type="continuationSeparator" w:id="0">
    <w:p w:rsidR="005B1105" w:rsidRDefault="005B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105" w:rsidRDefault="005B1105">
      <w:r>
        <w:separator/>
      </w:r>
    </w:p>
  </w:footnote>
  <w:footnote w:type="continuationSeparator" w:id="0">
    <w:p w:rsidR="005B1105" w:rsidRDefault="005B1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468B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468B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468B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5dbdb6a3e547f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62251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B1105"/>
    <w:rsid w:val="00705ABB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E468B7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5e6046f-ae55-4a23-92ae-20cb038f8b5f.png" Id="R11325f07f85641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5e6046f-ae55-4a23-92ae-20cb038f8b5f.png" Id="Rb15dbdb6a3e547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2018-07-20T13:12:00Z</dcterms:created>
  <dcterms:modified xsi:type="dcterms:W3CDTF">2018-07-20T13:14:00Z</dcterms:modified>
</cp:coreProperties>
</file>