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A5523F">
        <w:rPr>
          <w:rFonts w:ascii="Arial" w:hAnsi="Arial" w:cs="Arial"/>
          <w:sz w:val="24"/>
          <w:szCs w:val="24"/>
        </w:rPr>
        <w:t>tapa-buracos na Avenida Tiradentes.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A5523F">
        <w:rPr>
          <w:rFonts w:ascii="Arial" w:hAnsi="Arial" w:cs="Arial"/>
          <w:bCs/>
          <w:sz w:val="24"/>
          <w:szCs w:val="24"/>
        </w:rPr>
        <w:t>tapa-buracos na esquina da Avenida Tiradentes com a Rua Floriano Peixoto.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A5523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do posto de combustível existente no local alegam que ao saírem do local já caem no referido buraco, que já fora </w:t>
      </w:r>
      <w:proofErr w:type="gramStart"/>
      <w:r>
        <w:rPr>
          <w:rFonts w:ascii="Arial" w:hAnsi="Arial" w:cs="Arial"/>
        </w:rPr>
        <w:t>protocolado inúmeros pedidos de reparos</w:t>
      </w:r>
      <w:proofErr w:type="gramEnd"/>
      <w:r>
        <w:rPr>
          <w:rFonts w:ascii="Arial" w:hAnsi="Arial" w:cs="Arial"/>
        </w:rPr>
        <w:t>, porém sem atendimento</w:t>
      </w:r>
      <w:r w:rsidR="00AC2A2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Fregueses já tentaram tampar o buraco com terra, mas o referido repara foi em vão.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523F">
        <w:rPr>
          <w:rFonts w:ascii="Arial" w:hAnsi="Arial" w:cs="Arial"/>
          <w:sz w:val="24"/>
          <w:szCs w:val="24"/>
        </w:rPr>
        <w:t>13de jul</w:t>
      </w:r>
      <w:bookmarkStart w:id="0" w:name="_GoBack"/>
      <w:bookmarkEnd w:id="0"/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2A" w:rsidRDefault="00971B2A">
      <w:r>
        <w:separator/>
      </w:r>
    </w:p>
  </w:endnote>
  <w:endnote w:type="continuationSeparator" w:id="0">
    <w:p w:rsidR="00971B2A" w:rsidRDefault="0097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2A" w:rsidRDefault="00971B2A">
      <w:r>
        <w:separator/>
      </w:r>
    </w:p>
  </w:footnote>
  <w:footnote w:type="continuationSeparator" w:id="0">
    <w:p w:rsidR="00971B2A" w:rsidRDefault="0097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1043d45ef649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fbdf84-e28e-478b-9916-0bcc324f5ef5.png" Id="Rda04bc65d6654a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fbdf84-e28e-478b-9916-0bcc324f5ef5.png" Id="R601043d45ef649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2018-07-13T12:46:00Z</dcterms:created>
  <dcterms:modified xsi:type="dcterms:W3CDTF">2018-07-13T12:46:00Z</dcterms:modified>
</cp:coreProperties>
</file>