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930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FB703E">
        <w:rPr>
          <w:rFonts w:ascii="Arial" w:hAnsi="Arial" w:cs="Arial"/>
          <w:b/>
        </w:rPr>
        <w:t>JOSÉ FRANCISCO DA SILVA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FB703E">
        <w:rPr>
          <w:rFonts w:ascii="Arial" w:hAnsi="Arial" w:cs="Arial"/>
        </w:rPr>
        <w:t>José Francisco da Silva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FB703E">
        <w:rPr>
          <w:rFonts w:ascii="Arial" w:hAnsi="Arial" w:cs="Arial"/>
          <w:bCs/>
        </w:rPr>
        <w:t xml:space="preserve">11 </w:t>
      </w:r>
      <w:r w:rsidR="005300FA">
        <w:rPr>
          <w:rFonts w:ascii="Arial" w:hAnsi="Arial" w:cs="Arial"/>
          <w:bCs/>
        </w:rPr>
        <w:t>de julh</w:t>
      </w:r>
      <w:r w:rsidR="00DD0C95">
        <w:rPr>
          <w:rFonts w:ascii="Arial" w:hAnsi="Arial" w:cs="Arial"/>
          <w:bCs/>
        </w:rPr>
        <w:t>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FB703E">
        <w:rPr>
          <w:rFonts w:ascii="Arial" w:hAnsi="Arial" w:cs="Arial"/>
          <w:b/>
        </w:rPr>
        <w:t>Polônia, 2.400, Jardim Europa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FB703E">
        <w:rPr>
          <w:rFonts w:ascii="Arial" w:hAnsi="Arial" w:cs="Arial"/>
        </w:rPr>
        <w:t>José Francisco da Silva</w:t>
      </w:r>
      <w:r w:rsidR="00B009F0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FB703E">
        <w:rPr>
          <w:rFonts w:ascii="Arial" w:hAnsi="Arial" w:cs="Arial"/>
        </w:rPr>
        <w:t>82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casado</w:t>
      </w:r>
      <w:r w:rsidR="00796212">
        <w:rPr>
          <w:rFonts w:ascii="Arial" w:hAnsi="Arial" w:cs="Arial"/>
        </w:rPr>
        <w:t xml:space="preserve"> </w:t>
      </w:r>
      <w:r w:rsidR="005300FA">
        <w:rPr>
          <w:rFonts w:ascii="Arial" w:hAnsi="Arial" w:cs="Arial"/>
        </w:rPr>
        <w:t xml:space="preserve">com </w:t>
      </w:r>
      <w:r w:rsidR="00FB703E">
        <w:rPr>
          <w:rFonts w:ascii="Arial" w:hAnsi="Arial" w:cs="Arial"/>
        </w:rPr>
        <w:t>Maria Martina da Silva</w:t>
      </w:r>
      <w:r w:rsidR="00796212">
        <w:rPr>
          <w:rFonts w:ascii="Arial" w:hAnsi="Arial" w:cs="Arial"/>
        </w:rPr>
        <w:t xml:space="preserve"> e deixou </w:t>
      </w:r>
      <w:r w:rsidR="005300FA">
        <w:rPr>
          <w:rFonts w:ascii="Arial" w:hAnsi="Arial" w:cs="Arial"/>
        </w:rPr>
        <w:t xml:space="preserve">os filhos </w:t>
      </w:r>
      <w:r w:rsidR="00FB703E">
        <w:rPr>
          <w:rFonts w:ascii="Arial" w:hAnsi="Arial" w:cs="Arial"/>
        </w:rPr>
        <w:t>Joana, Bartolomeu, Anselmo, Helena, José Francisco, Juraci, João Batista, Silvana Maria, Lucilene, Reinaldo e Sueli.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FB703E">
        <w:rPr>
          <w:rFonts w:ascii="Arial" w:hAnsi="Arial" w:cs="Arial"/>
        </w:rPr>
        <w:t>11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5300FA">
        <w:rPr>
          <w:rFonts w:ascii="Arial" w:hAnsi="Arial" w:cs="Arial"/>
        </w:rPr>
        <w:t>julh</w:t>
      </w:r>
      <w:r w:rsidR="00DD0C95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5300FA" w:rsidRDefault="005300FA" w:rsidP="00C571C1">
      <w:pPr>
        <w:jc w:val="center"/>
        <w:outlineLvl w:val="0"/>
        <w:rPr>
          <w:rFonts w:ascii="Arial" w:hAnsi="Arial" w:cs="Arial"/>
          <w:b/>
        </w:rPr>
      </w:pPr>
    </w:p>
    <w:p w:rsidR="00FB703E" w:rsidRDefault="00FB703E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FB703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eca96b69054f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27de93c-e8ba-49a0-9bdd-cf28f6033995.png" Id="Ra7396f06b3b34b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27de93c-e8ba-49a0-9bdd-cf28f6033995.png" Id="R2ceca96b69054f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D2F8-6AEA-4761-812B-6A9C44F3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2018-07-11T18:18:00Z</dcterms:created>
  <dcterms:modified xsi:type="dcterms:W3CDTF">2018-07-11T18:18:00Z</dcterms:modified>
</cp:coreProperties>
</file>