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3625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FD21D0">
        <w:rPr>
          <w:rFonts w:ascii="Bookman Old Style" w:hAnsi="Bookman Old Style" w:cs="Arial"/>
          <w:sz w:val="24"/>
          <w:szCs w:val="24"/>
        </w:rPr>
        <w:t xml:space="preserve">manutenção da iluminação pública localizada </w:t>
      </w:r>
      <w:r w:rsidR="006A1158">
        <w:rPr>
          <w:rFonts w:ascii="Bookman Old Style" w:hAnsi="Bookman Old Style" w:cs="Arial"/>
          <w:sz w:val="24"/>
          <w:szCs w:val="24"/>
        </w:rPr>
        <w:t>na</w:t>
      </w:r>
      <w:r w:rsidR="007C7224">
        <w:rPr>
          <w:rFonts w:ascii="Bookman Old Style" w:hAnsi="Bookman Old Style" w:cs="Arial"/>
          <w:sz w:val="24"/>
          <w:szCs w:val="24"/>
        </w:rPr>
        <w:t xml:space="preserve"> Rua Vereador Luiz Antônio </w:t>
      </w:r>
      <w:proofErr w:type="spellStart"/>
      <w:r w:rsidR="007C7224">
        <w:rPr>
          <w:rFonts w:ascii="Bookman Old Style" w:hAnsi="Bookman Old Style" w:cs="Arial"/>
          <w:sz w:val="24"/>
          <w:szCs w:val="24"/>
        </w:rPr>
        <w:t>Panaggio</w:t>
      </w:r>
      <w:proofErr w:type="spellEnd"/>
      <w:r w:rsidR="006A1158">
        <w:rPr>
          <w:rFonts w:ascii="Bookman Old Style" w:hAnsi="Bookman Old Style" w:cs="Arial"/>
          <w:sz w:val="24"/>
          <w:szCs w:val="24"/>
        </w:rPr>
        <w:t xml:space="preserve">, </w:t>
      </w:r>
      <w:r w:rsidR="00FD21D0">
        <w:rPr>
          <w:rFonts w:ascii="Bookman Old Style" w:hAnsi="Bookman Old Style" w:cs="Arial"/>
          <w:sz w:val="24"/>
          <w:szCs w:val="24"/>
        </w:rPr>
        <w:t xml:space="preserve">entre os números 208 e </w:t>
      </w:r>
      <w:proofErr w:type="gramStart"/>
      <w:r w:rsidR="00FD21D0">
        <w:rPr>
          <w:rFonts w:ascii="Bookman Old Style" w:hAnsi="Bookman Old Style" w:cs="Arial"/>
          <w:sz w:val="24"/>
          <w:szCs w:val="24"/>
        </w:rPr>
        <w:t xml:space="preserve">220 </w:t>
      </w:r>
      <w:r w:rsidR="007C7224">
        <w:rPr>
          <w:rFonts w:ascii="Bookman Old Style" w:hAnsi="Bookman Old Style" w:cs="Arial"/>
          <w:sz w:val="24"/>
          <w:szCs w:val="24"/>
        </w:rPr>
        <w:t>,</w:t>
      </w:r>
      <w:proofErr w:type="gramEnd"/>
      <w:r w:rsidR="007C7224">
        <w:rPr>
          <w:rFonts w:ascii="Bookman Old Style" w:hAnsi="Bookman Old Style" w:cs="Arial"/>
          <w:sz w:val="24"/>
          <w:szCs w:val="24"/>
        </w:rPr>
        <w:t xml:space="preserve"> no bairro Jardim das Orquídeas</w:t>
      </w:r>
    </w:p>
    <w:bookmarkEnd w:id="0"/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6A1158" w:rsidRDefault="00A35AE9" w:rsidP="00FD21D0">
      <w:pPr>
        <w:ind w:firstLine="1440"/>
        <w:jc w:val="both"/>
        <w:rPr>
          <w:rFonts w:ascii="Bookman Old Style" w:hAnsi="Bookman Old Style" w:cs="Arial"/>
          <w:bCs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dirijo-me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>proced</w:t>
      </w:r>
      <w:r w:rsidR="00FD21D0">
        <w:rPr>
          <w:rFonts w:ascii="Bookman Old Style" w:hAnsi="Bookman Old Style" w:cs="Arial"/>
          <w:bCs/>
          <w:sz w:val="24"/>
          <w:szCs w:val="24"/>
        </w:rPr>
        <w:t xml:space="preserve">a a </w:t>
      </w:r>
      <w:r w:rsidR="00FD21D0" w:rsidRPr="00FD21D0">
        <w:rPr>
          <w:rFonts w:ascii="Bookman Old Style" w:hAnsi="Bookman Old Style" w:cs="Arial"/>
          <w:bCs/>
          <w:sz w:val="24"/>
          <w:szCs w:val="24"/>
        </w:rPr>
        <w:t xml:space="preserve">manutenção da iluminação pública localizada na Rua Vereador Luiz Antônio </w:t>
      </w:r>
      <w:proofErr w:type="spellStart"/>
      <w:r w:rsidR="00FD21D0" w:rsidRPr="00FD21D0">
        <w:rPr>
          <w:rFonts w:ascii="Bookman Old Style" w:hAnsi="Bookman Old Style" w:cs="Arial"/>
          <w:bCs/>
          <w:sz w:val="24"/>
          <w:szCs w:val="24"/>
        </w:rPr>
        <w:t>Panaggio</w:t>
      </w:r>
      <w:proofErr w:type="spellEnd"/>
      <w:r w:rsidR="00FD21D0" w:rsidRPr="00FD21D0">
        <w:rPr>
          <w:rFonts w:ascii="Bookman Old Style" w:hAnsi="Bookman Old Style" w:cs="Arial"/>
          <w:bCs/>
          <w:sz w:val="24"/>
          <w:szCs w:val="24"/>
        </w:rPr>
        <w:t xml:space="preserve">, entre os números 208 e </w:t>
      </w:r>
      <w:proofErr w:type="gramStart"/>
      <w:r w:rsidR="00FD21D0" w:rsidRPr="00FD21D0">
        <w:rPr>
          <w:rFonts w:ascii="Bookman Old Style" w:hAnsi="Bookman Old Style" w:cs="Arial"/>
          <w:bCs/>
          <w:sz w:val="24"/>
          <w:szCs w:val="24"/>
        </w:rPr>
        <w:t>220 ,</w:t>
      </w:r>
      <w:proofErr w:type="gramEnd"/>
      <w:r w:rsidR="00FD21D0" w:rsidRPr="00FD21D0">
        <w:rPr>
          <w:rFonts w:ascii="Bookman Old Style" w:hAnsi="Bookman Old Style" w:cs="Arial"/>
          <w:bCs/>
          <w:sz w:val="24"/>
          <w:szCs w:val="24"/>
        </w:rPr>
        <w:t xml:space="preserve"> no bairro Jardim das Orquídeas</w:t>
      </w:r>
      <w:r w:rsidR="00FD21D0">
        <w:rPr>
          <w:rFonts w:ascii="Bookman Old Style" w:hAnsi="Bookman Old Style" w:cs="Arial"/>
          <w:bCs/>
          <w:sz w:val="24"/>
          <w:szCs w:val="24"/>
        </w:rPr>
        <w:t>.</w:t>
      </w:r>
    </w:p>
    <w:p w:rsidR="00FD21D0" w:rsidRDefault="00FD21D0" w:rsidP="00FD21D0">
      <w:pPr>
        <w:ind w:firstLine="144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6A1158" w:rsidRPr="00F81A26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 xml:space="preserve">a troca </w:t>
      </w:r>
      <w:proofErr w:type="gramStart"/>
      <w:r w:rsidR="00FD21D0">
        <w:rPr>
          <w:rFonts w:cs="Arial"/>
        </w:rPr>
        <w:t>a</w:t>
      </w:r>
      <w:proofErr w:type="gramEnd"/>
      <w:r w:rsidR="00FD21D0">
        <w:rPr>
          <w:rFonts w:cs="Arial"/>
        </w:rPr>
        <w:t xml:space="preserve"> manutenção</w:t>
      </w:r>
      <w:r w:rsidR="00F81A26">
        <w:rPr>
          <w:rFonts w:cs="Arial"/>
        </w:rPr>
        <w:t xml:space="preserve"> de iluminação pública localizado no endereço supracitado. Ocorre que já foram realizados pedidos via sistema de atendimento,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>Pl</w:t>
      </w:r>
      <w:r w:rsidR="007C7224">
        <w:rPr>
          <w:rFonts w:ascii="Bookman Old Style" w:hAnsi="Bookman Old Style" w:cs="Arial"/>
          <w:sz w:val="24"/>
          <w:szCs w:val="24"/>
        </w:rPr>
        <w:t xml:space="preserve">enário “Dr. Tancredo Neves”, em </w:t>
      </w:r>
      <w:r w:rsidR="00FD21D0">
        <w:rPr>
          <w:rFonts w:ascii="Bookman Old Style" w:hAnsi="Bookman Old Style" w:cs="Arial"/>
          <w:sz w:val="24"/>
          <w:szCs w:val="24"/>
        </w:rPr>
        <w:t xml:space="preserve">22 </w:t>
      </w:r>
      <w:r w:rsidR="006A1158">
        <w:rPr>
          <w:rFonts w:ascii="Bookman Old Style" w:hAnsi="Bookman Old Style" w:cs="Arial"/>
          <w:sz w:val="24"/>
          <w:szCs w:val="24"/>
        </w:rPr>
        <w:t>de junho de 2018.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AD" w:rsidRDefault="006E01AD">
      <w:r>
        <w:separator/>
      </w:r>
    </w:p>
  </w:endnote>
  <w:endnote w:type="continuationSeparator" w:id="0">
    <w:p w:rsidR="006E01AD" w:rsidRDefault="006E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AD" w:rsidRDefault="006E01AD">
      <w:r>
        <w:separator/>
      </w:r>
    </w:p>
  </w:footnote>
  <w:footnote w:type="continuationSeparator" w:id="0">
    <w:p w:rsidR="006E01AD" w:rsidRDefault="006E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a5300fe4ba4c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566A"/>
    <w:rsid w:val="001B478A"/>
    <w:rsid w:val="001D1394"/>
    <w:rsid w:val="001E56C5"/>
    <w:rsid w:val="00235D78"/>
    <w:rsid w:val="00256C01"/>
    <w:rsid w:val="00321DD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A1158"/>
    <w:rsid w:val="006C6E60"/>
    <w:rsid w:val="006E01AD"/>
    <w:rsid w:val="00705ABB"/>
    <w:rsid w:val="00720A29"/>
    <w:rsid w:val="007735EE"/>
    <w:rsid w:val="007C7224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81A26"/>
    <w:rsid w:val="00F94B98"/>
    <w:rsid w:val="00F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7236f3-017d-4fb9-9102-e6e511de9a08.png" Id="Rdd96334c1cad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7236f3-017d-4fb9-9102-e6e511de9a08.png" Id="R1fa5300fe4ba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2016-03-15T15:08:00Z</cp:lastPrinted>
  <dcterms:created xsi:type="dcterms:W3CDTF">2018-06-22T16:38:00Z</dcterms:created>
  <dcterms:modified xsi:type="dcterms:W3CDTF">2018-06-22T16:38:00Z</dcterms:modified>
</cp:coreProperties>
</file>