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65109">
        <w:rPr>
          <w:rFonts w:ascii="Arial" w:hAnsi="Arial" w:cs="Arial"/>
        </w:rPr>
        <w:t>05507</w:t>
      </w:r>
      <w:r>
        <w:rPr>
          <w:rFonts w:ascii="Arial" w:hAnsi="Arial" w:cs="Arial"/>
        </w:rPr>
        <w:t>/</w:t>
      </w:r>
      <w:r w:rsidR="0096510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>unicipal a realização de</w:t>
      </w:r>
      <w:r w:rsidR="00B65CC2">
        <w:rPr>
          <w:rFonts w:ascii="Arial" w:hAnsi="Arial" w:cs="Arial"/>
          <w:sz w:val="24"/>
          <w:szCs w:val="24"/>
        </w:rPr>
        <w:t xml:space="preserve"> melhorias ou fechamento da rua </w:t>
      </w:r>
      <w:r w:rsidR="00196CD4">
        <w:rPr>
          <w:rFonts w:ascii="Arial" w:hAnsi="Arial" w:cs="Arial"/>
          <w:sz w:val="24"/>
          <w:szCs w:val="24"/>
        </w:rPr>
        <w:t xml:space="preserve">vicinal </w:t>
      </w:r>
      <w:r w:rsidR="00B65CC2">
        <w:rPr>
          <w:rFonts w:ascii="Arial" w:hAnsi="Arial" w:cs="Arial"/>
          <w:sz w:val="24"/>
          <w:szCs w:val="24"/>
        </w:rPr>
        <w:t>de terra</w:t>
      </w:r>
      <w:r w:rsidR="00513D41">
        <w:rPr>
          <w:rFonts w:ascii="Arial" w:hAnsi="Arial" w:cs="Arial"/>
          <w:sz w:val="24"/>
          <w:szCs w:val="24"/>
        </w:rPr>
        <w:t>,</w:t>
      </w:r>
      <w:r w:rsidR="00E13631">
        <w:rPr>
          <w:rFonts w:ascii="Arial" w:hAnsi="Arial" w:cs="Arial"/>
          <w:sz w:val="24"/>
          <w:szCs w:val="24"/>
        </w:rPr>
        <w:t xml:space="preserve"> localizada na Rua Petrônio</w:t>
      </w:r>
      <w:r w:rsidR="00B65CC2">
        <w:rPr>
          <w:rFonts w:ascii="Arial" w:hAnsi="Arial" w:cs="Arial"/>
          <w:sz w:val="24"/>
          <w:szCs w:val="24"/>
        </w:rPr>
        <w:t xml:space="preserve"> Portela no bairro 31 de março</w:t>
      </w:r>
      <w:r w:rsidR="005A1340">
        <w:rPr>
          <w:rFonts w:ascii="Arial" w:hAnsi="Arial" w:cs="Arial"/>
          <w:sz w:val="24"/>
          <w:szCs w:val="24"/>
        </w:rPr>
        <w:t xml:space="preserve"> </w:t>
      </w:r>
      <w:r w:rsidR="00855F7F">
        <w:rPr>
          <w:rFonts w:ascii="Arial" w:hAnsi="Arial" w:cs="Arial"/>
          <w:sz w:val="24"/>
          <w:szCs w:val="24"/>
        </w:rPr>
        <w:t xml:space="preserve"> 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196CD4">
        <w:rPr>
          <w:rFonts w:ascii="Arial" w:hAnsi="Arial" w:cs="Arial"/>
          <w:bCs/>
          <w:sz w:val="24"/>
          <w:szCs w:val="24"/>
        </w:rPr>
        <w:t xml:space="preserve"> </w:t>
      </w:r>
      <w:r w:rsidR="00196CD4" w:rsidRPr="00196CD4">
        <w:rPr>
          <w:rFonts w:ascii="Arial" w:hAnsi="Arial" w:cs="Arial"/>
          <w:bCs/>
          <w:sz w:val="24"/>
          <w:szCs w:val="24"/>
        </w:rPr>
        <w:t xml:space="preserve">ou fechamento da rua </w:t>
      </w:r>
      <w:r w:rsidR="00196CD4">
        <w:rPr>
          <w:rFonts w:ascii="Arial" w:hAnsi="Arial" w:cs="Arial"/>
          <w:bCs/>
          <w:sz w:val="24"/>
          <w:szCs w:val="24"/>
        </w:rPr>
        <w:t xml:space="preserve">vicinal </w:t>
      </w:r>
      <w:r w:rsidR="00196CD4" w:rsidRPr="00196CD4">
        <w:rPr>
          <w:rFonts w:ascii="Arial" w:hAnsi="Arial" w:cs="Arial"/>
          <w:bCs/>
          <w:sz w:val="24"/>
          <w:szCs w:val="24"/>
        </w:rPr>
        <w:t>de terra localizada na Rua Francisco Portela no bairro 31 de março</w:t>
      </w:r>
      <w:r w:rsidR="00855F7F">
        <w:rPr>
          <w:rFonts w:ascii="Arial" w:hAnsi="Arial" w:cs="Arial"/>
          <w:bCs/>
          <w:sz w:val="24"/>
          <w:szCs w:val="24"/>
        </w:rPr>
        <w:t xml:space="preserve"> </w:t>
      </w:r>
      <w:r w:rsidR="00AA11B9">
        <w:rPr>
          <w:rFonts w:ascii="Arial" w:hAnsi="Arial" w:cs="Arial"/>
          <w:bCs/>
          <w:sz w:val="24"/>
          <w:szCs w:val="24"/>
        </w:rPr>
        <w:t>.</w:t>
      </w:r>
    </w:p>
    <w:p w:rsidR="007126CC" w:rsidRDefault="007126C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relatar</w:t>
      </w:r>
      <w:r w:rsidR="00231F71">
        <w:rPr>
          <w:rFonts w:ascii="Arial" w:hAnsi="Arial" w:cs="Arial"/>
        </w:rPr>
        <w:t xml:space="preserve"> </w:t>
      </w:r>
      <w:r w:rsidR="00196CD4">
        <w:rPr>
          <w:rFonts w:ascii="Arial" w:hAnsi="Arial" w:cs="Arial"/>
        </w:rPr>
        <w:t xml:space="preserve">que o local é uma rua vicinal de terra improvisada </w:t>
      </w:r>
      <w:r w:rsidR="007126CC">
        <w:rPr>
          <w:rFonts w:ascii="Arial" w:hAnsi="Arial" w:cs="Arial"/>
        </w:rPr>
        <w:t>pelos moradores</w:t>
      </w:r>
      <w:r w:rsidR="00196CD4">
        <w:rPr>
          <w:rFonts w:ascii="Arial" w:hAnsi="Arial" w:cs="Arial"/>
        </w:rPr>
        <w:t xml:space="preserve"> que causam muitos transtornos para os moradores que residem naquela região, a começar pelo pó que a mesma produz causando problemas de respiração em crianças, jovens e pessoas da terceira idade. Outra situação que os moradores relatam é com relação à fuga de pessoas suspeitas que </w:t>
      </w:r>
      <w:r w:rsidR="007126CC">
        <w:rPr>
          <w:rFonts w:ascii="Arial" w:hAnsi="Arial" w:cs="Arial"/>
        </w:rPr>
        <w:t>tentam</w:t>
      </w:r>
      <w:r w:rsidR="00196CD4">
        <w:rPr>
          <w:rFonts w:ascii="Arial" w:hAnsi="Arial" w:cs="Arial"/>
        </w:rPr>
        <w:t xml:space="preserve"> assaltar ou roubar casas e comércio próximos. Os moradores pedem urgência nessa questão que os incomoda há </w:t>
      </w:r>
      <w:r w:rsidR="007126CC">
        <w:rPr>
          <w:rFonts w:ascii="Arial" w:hAnsi="Arial" w:cs="Arial"/>
        </w:rPr>
        <w:t>anos,</w:t>
      </w:r>
      <w:r w:rsidR="00196CD4">
        <w:rPr>
          <w:rFonts w:ascii="Arial" w:hAnsi="Arial" w:cs="Arial"/>
        </w:rPr>
        <w:t xml:space="preserve"> mas que até o momento nada foi feito para resolver a situação.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196CD4">
        <w:rPr>
          <w:rFonts w:ascii="Arial" w:hAnsi="Arial" w:cs="Arial"/>
          <w:sz w:val="24"/>
          <w:szCs w:val="24"/>
        </w:rPr>
        <w:t>Neves”, em  10 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710041" w:rsidP="00AC1A54">
      <w:pPr>
        <w:ind w:firstLine="1440"/>
        <w:rPr>
          <w:rFonts w:ascii="Arial" w:hAnsi="Arial" w:cs="Arial"/>
          <w:sz w:val="24"/>
          <w:szCs w:val="24"/>
        </w:rPr>
      </w:pPr>
      <w:r w:rsidRPr="00710041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55pt;height:240.4pt">
            <v:imagedata r:id="rId6" o:title="INDICAÇÃO RUA PETRONIO PORTELA 31 DE MARÇO LARISSA E D MARIA"/>
          </v:shape>
        </w:pict>
      </w:r>
    </w:p>
    <w:p w:rsidR="00710041" w:rsidRDefault="0071004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43C1D" w:rsidRDefault="00A43C1D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Pr="00CF7F4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AA11B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672" w:rsidRDefault="00513672">
      <w:r>
        <w:separator/>
      </w:r>
    </w:p>
  </w:endnote>
  <w:endnote w:type="continuationSeparator" w:id="0">
    <w:p w:rsidR="00513672" w:rsidRDefault="0051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672" w:rsidRDefault="00513672">
      <w:r>
        <w:separator/>
      </w:r>
    </w:p>
  </w:footnote>
  <w:footnote w:type="continuationSeparator" w:id="0">
    <w:p w:rsidR="00513672" w:rsidRDefault="00513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8D29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D29AA" w:rsidRPr="008D29AA" w:rsidRDefault="008D29AA" w:rsidP="008D29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D29AA">
                  <w:rPr>
                    <w:rFonts w:ascii="Arial" w:hAnsi="Arial" w:cs="Arial"/>
                    <w:b/>
                  </w:rPr>
                  <w:t>PROTOCOLO Nº: 10028/2013     DATA: 10/10/2013     HORA: 17:23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160D"/>
    <w:rsid w:val="00196CD4"/>
    <w:rsid w:val="001B0164"/>
    <w:rsid w:val="001B478A"/>
    <w:rsid w:val="001D1394"/>
    <w:rsid w:val="00231F71"/>
    <w:rsid w:val="00281B08"/>
    <w:rsid w:val="002E4687"/>
    <w:rsid w:val="0033648A"/>
    <w:rsid w:val="00373483"/>
    <w:rsid w:val="003A01C4"/>
    <w:rsid w:val="003A174E"/>
    <w:rsid w:val="003D3AA8"/>
    <w:rsid w:val="00446812"/>
    <w:rsid w:val="00454EAC"/>
    <w:rsid w:val="004713D1"/>
    <w:rsid w:val="0049057E"/>
    <w:rsid w:val="004B57DB"/>
    <w:rsid w:val="004C67DE"/>
    <w:rsid w:val="00513672"/>
    <w:rsid w:val="00513D41"/>
    <w:rsid w:val="005A1340"/>
    <w:rsid w:val="006E63C0"/>
    <w:rsid w:val="00705ABB"/>
    <w:rsid w:val="00710041"/>
    <w:rsid w:val="007126CC"/>
    <w:rsid w:val="007E29D0"/>
    <w:rsid w:val="00855F7F"/>
    <w:rsid w:val="008D29AA"/>
    <w:rsid w:val="00906BD7"/>
    <w:rsid w:val="00965109"/>
    <w:rsid w:val="009E3646"/>
    <w:rsid w:val="009F196D"/>
    <w:rsid w:val="00A43C1D"/>
    <w:rsid w:val="00A71CAF"/>
    <w:rsid w:val="00A9035B"/>
    <w:rsid w:val="00AA11B9"/>
    <w:rsid w:val="00AB213E"/>
    <w:rsid w:val="00AC1A54"/>
    <w:rsid w:val="00AE702A"/>
    <w:rsid w:val="00B65CC2"/>
    <w:rsid w:val="00CA48CD"/>
    <w:rsid w:val="00CD613B"/>
    <w:rsid w:val="00CF7F49"/>
    <w:rsid w:val="00D26CB3"/>
    <w:rsid w:val="00E13631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