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F1813">
        <w:rPr>
          <w:rFonts w:ascii="Arial" w:hAnsi="Arial" w:cs="Arial"/>
        </w:rPr>
        <w:t>05520</w:t>
      </w:r>
      <w:r w:rsidRPr="00F75516">
        <w:rPr>
          <w:rFonts w:ascii="Arial" w:hAnsi="Arial" w:cs="Arial"/>
        </w:rPr>
        <w:t>/</w:t>
      </w:r>
      <w:r w:rsidR="00BF181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5F519F">
        <w:rPr>
          <w:rFonts w:ascii="Arial" w:hAnsi="Arial" w:cs="Arial"/>
          <w:sz w:val="24"/>
          <w:szCs w:val="24"/>
        </w:rPr>
        <w:t xml:space="preserve">refaça os </w:t>
      </w:r>
      <w:r w:rsidR="00A94DDD">
        <w:rPr>
          <w:rFonts w:ascii="Arial" w:hAnsi="Arial" w:cs="Arial"/>
          <w:sz w:val="24"/>
          <w:szCs w:val="24"/>
        </w:rPr>
        <w:t xml:space="preserve">estudos de transito alterado no Jardim das </w:t>
      </w:r>
      <w:r w:rsidR="00146162">
        <w:rPr>
          <w:rFonts w:ascii="Arial" w:hAnsi="Arial" w:cs="Arial"/>
          <w:sz w:val="24"/>
          <w:szCs w:val="24"/>
        </w:rPr>
        <w:t>L</w:t>
      </w:r>
      <w:r w:rsidR="00A94DDD">
        <w:rPr>
          <w:rFonts w:ascii="Arial" w:hAnsi="Arial" w:cs="Arial"/>
          <w:sz w:val="24"/>
          <w:szCs w:val="24"/>
        </w:rPr>
        <w:t>aranjeiras</w:t>
      </w:r>
      <w:r w:rsidR="00146162">
        <w:rPr>
          <w:rFonts w:ascii="Arial" w:hAnsi="Arial" w:cs="Arial"/>
          <w:sz w:val="24"/>
          <w:szCs w:val="24"/>
        </w:rPr>
        <w:t>, gerando polemicas</w:t>
      </w:r>
      <w:r w:rsidR="004F610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F519F">
        <w:rPr>
          <w:rFonts w:ascii="Arial" w:hAnsi="Arial" w:cs="Arial"/>
          <w:bCs/>
          <w:sz w:val="24"/>
          <w:szCs w:val="24"/>
        </w:rPr>
        <w:t xml:space="preserve">refaça os </w:t>
      </w:r>
      <w:r w:rsidR="00A94DDD">
        <w:rPr>
          <w:rFonts w:ascii="Arial" w:hAnsi="Arial" w:cs="Arial"/>
          <w:bCs/>
          <w:sz w:val="24"/>
          <w:szCs w:val="24"/>
        </w:rPr>
        <w:t>estudos que alterou o transito no cruzamento da Rua Monte Mor com Avenida Barretos, Jardim das Laranjeiras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0ACA" w:rsidRPr="00F75516" w:rsidRDefault="00A94DDD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são “obrigados” a presenciar inúmeros acidentes no </w:t>
      </w:r>
      <w:r w:rsidR="00FC36CD">
        <w:rPr>
          <w:rFonts w:ascii="Arial" w:hAnsi="Arial" w:cs="Arial"/>
        </w:rPr>
        <w:t>referido cruzamento, solicitam se possível a instalação de redutores de velocidade na avenida e assim</w:t>
      </w:r>
      <w:r w:rsidR="00146162">
        <w:rPr>
          <w:rFonts w:ascii="Arial" w:hAnsi="Arial" w:cs="Arial"/>
        </w:rPr>
        <w:t>,</w:t>
      </w:r>
      <w:r w:rsidR="00FC36CD">
        <w:rPr>
          <w:rFonts w:ascii="Arial" w:hAnsi="Arial" w:cs="Arial"/>
        </w:rPr>
        <w:t xml:space="preserve"> forçar a redução de velocidade </w:t>
      </w:r>
      <w:r w:rsidR="00146162">
        <w:rPr>
          <w:rFonts w:ascii="Arial" w:hAnsi="Arial" w:cs="Arial"/>
        </w:rPr>
        <w:t xml:space="preserve"> dos veículos </w:t>
      </w:r>
      <w:r w:rsidR="00FC36CD">
        <w:rPr>
          <w:rFonts w:ascii="Arial" w:hAnsi="Arial" w:cs="Arial"/>
        </w:rPr>
        <w:t>ao se aproximarem do referido cruzamento</w:t>
      </w:r>
      <w:r w:rsidR="00BD24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705A26" w:rsidRDefault="00705A26" w:rsidP="00A35AE9">
      <w:pPr>
        <w:rPr>
          <w:rFonts w:ascii="Arial" w:hAnsi="Arial" w:cs="Arial"/>
          <w:sz w:val="24"/>
          <w:szCs w:val="24"/>
        </w:rPr>
      </w:pPr>
    </w:p>
    <w:p w:rsidR="00705A26" w:rsidRDefault="00705A26" w:rsidP="00A35AE9">
      <w:pPr>
        <w:rPr>
          <w:rFonts w:ascii="Arial" w:hAnsi="Arial" w:cs="Arial"/>
          <w:sz w:val="24"/>
          <w:szCs w:val="24"/>
        </w:rPr>
      </w:pPr>
    </w:p>
    <w:p w:rsidR="00705A26" w:rsidRDefault="00705A26" w:rsidP="00A35AE9">
      <w:pPr>
        <w:rPr>
          <w:rFonts w:ascii="Arial" w:hAnsi="Arial" w:cs="Arial"/>
          <w:sz w:val="24"/>
          <w:szCs w:val="24"/>
        </w:rPr>
      </w:pPr>
    </w:p>
    <w:p w:rsidR="00705A26" w:rsidRPr="00F75516" w:rsidRDefault="00705A26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>ustavo Bagnoli</w:t>
      </w:r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F4" w:rsidRDefault="00F964F4">
      <w:r>
        <w:separator/>
      </w:r>
    </w:p>
  </w:endnote>
  <w:endnote w:type="continuationSeparator" w:id="0">
    <w:p w:rsidR="00F964F4" w:rsidRDefault="00F9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F4" w:rsidRDefault="00F964F4">
      <w:r>
        <w:separator/>
      </w:r>
    </w:p>
  </w:footnote>
  <w:footnote w:type="continuationSeparator" w:id="0">
    <w:p w:rsidR="00F964F4" w:rsidRDefault="00F9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24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2249" w:rsidRPr="00402249" w:rsidRDefault="00402249" w:rsidP="0040224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2249">
                  <w:rPr>
                    <w:rFonts w:ascii="Arial" w:hAnsi="Arial" w:cs="Arial"/>
                    <w:b/>
                  </w:rPr>
                  <w:t>PROTOCOLO Nº: 10044/2013     DATA: 11/10/2013     HORA: 12:19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D567C"/>
    <w:rsid w:val="001072D9"/>
    <w:rsid w:val="001147A1"/>
    <w:rsid w:val="00146162"/>
    <w:rsid w:val="001B478A"/>
    <w:rsid w:val="001D1394"/>
    <w:rsid w:val="002137AC"/>
    <w:rsid w:val="00292EE7"/>
    <w:rsid w:val="002E4C02"/>
    <w:rsid w:val="00311DE6"/>
    <w:rsid w:val="0033648A"/>
    <w:rsid w:val="00350539"/>
    <w:rsid w:val="00373483"/>
    <w:rsid w:val="00397B8B"/>
    <w:rsid w:val="003C0085"/>
    <w:rsid w:val="003D3AA8"/>
    <w:rsid w:val="00402249"/>
    <w:rsid w:val="00447ED6"/>
    <w:rsid w:val="00454EAC"/>
    <w:rsid w:val="00487781"/>
    <w:rsid w:val="0049057E"/>
    <w:rsid w:val="004B57DB"/>
    <w:rsid w:val="004C67DE"/>
    <w:rsid w:val="004E3D36"/>
    <w:rsid w:val="004F6101"/>
    <w:rsid w:val="005C53D4"/>
    <w:rsid w:val="005F519F"/>
    <w:rsid w:val="0061252E"/>
    <w:rsid w:val="006400C2"/>
    <w:rsid w:val="006713C3"/>
    <w:rsid w:val="00705A26"/>
    <w:rsid w:val="00705ABB"/>
    <w:rsid w:val="008801E8"/>
    <w:rsid w:val="00943A42"/>
    <w:rsid w:val="0094707D"/>
    <w:rsid w:val="009B3AD9"/>
    <w:rsid w:val="009B4F95"/>
    <w:rsid w:val="009C750C"/>
    <w:rsid w:val="009F196D"/>
    <w:rsid w:val="00A35AE9"/>
    <w:rsid w:val="00A44046"/>
    <w:rsid w:val="00A71CAF"/>
    <w:rsid w:val="00A9035B"/>
    <w:rsid w:val="00A94DDD"/>
    <w:rsid w:val="00AE702A"/>
    <w:rsid w:val="00B7436F"/>
    <w:rsid w:val="00BC3E06"/>
    <w:rsid w:val="00BD244E"/>
    <w:rsid w:val="00BF1813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E903BB"/>
    <w:rsid w:val="00EB7D7D"/>
    <w:rsid w:val="00ED0ACA"/>
    <w:rsid w:val="00EE7983"/>
    <w:rsid w:val="00F16623"/>
    <w:rsid w:val="00F7684A"/>
    <w:rsid w:val="00F964F4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AA47-C7C4-4D19-B096-FA7A1A49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