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734FD3">
        <w:rPr>
          <w:rFonts w:ascii="Arial" w:hAnsi="Arial" w:cs="Arial"/>
          <w:sz w:val="24"/>
          <w:szCs w:val="24"/>
        </w:rPr>
        <w:t>revitalização da</w:t>
      </w:r>
      <w:r w:rsidR="00193376">
        <w:rPr>
          <w:rFonts w:ascii="Arial" w:hAnsi="Arial" w:cs="Arial"/>
          <w:sz w:val="24"/>
          <w:szCs w:val="24"/>
        </w:rPr>
        <w:t xml:space="preserve"> sinalização de</w:t>
      </w:r>
      <w:r w:rsidR="00695BCB">
        <w:rPr>
          <w:rFonts w:ascii="Arial" w:hAnsi="Arial" w:cs="Arial"/>
          <w:sz w:val="24"/>
          <w:szCs w:val="24"/>
        </w:rPr>
        <w:t xml:space="preserve"> solo, em cruzamento próximo à E</w:t>
      </w:r>
      <w:r w:rsidR="00193376">
        <w:rPr>
          <w:rFonts w:ascii="Arial" w:hAnsi="Arial" w:cs="Arial"/>
          <w:sz w:val="24"/>
          <w:szCs w:val="24"/>
        </w:rPr>
        <w:t xml:space="preserve">scola do Jardim </w:t>
      </w:r>
      <w:proofErr w:type="spellStart"/>
      <w:r w:rsidR="00193376">
        <w:rPr>
          <w:rFonts w:ascii="Arial" w:hAnsi="Arial" w:cs="Arial"/>
          <w:sz w:val="24"/>
          <w:szCs w:val="24"/>
        </w:rPr>
        <w:t>Mollon</w:t>
      </w:r>
      <w:proofErr w:type="spellEnd"/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193376">
        <w:rPr>
          <w:rFonts w:ascii="Arial" w:hAnsi="Arial" w:cs="Arial"/>
          <w:bCs/>
          <w:sz w:val="24"/>
          <w:szCs w:val="24"/>
        </w:rPr>
        <w:t xml:space="preserve">sinalização de solo, </w:t>
      </w:r>
      <w:r w:rsidR="00695BCB">
        <w:rPr>
          <w:rFonts w:ascii="Arial" w:hAnsi="Arial" w:cs="Arial"/>
          <w:bCs/>
          <w:sz w:val="24"/>
          <w:szCs w:val="24"/>
        </w:rPr>
        <w:t xml:space="preserve">ou seja, </w:t>
      </w:r>
      <w:r w:rsidR="00193376">
        <w:rPr>
          <w:rFonts w:ascii="Arial" w:hAnsi="Arial" w:cs="Arial"/>
          <w:bCs/>
          <w:sz w:val="24"/>
          <w:szCs w:val="24"/>
        </w:rPr>
        <w:t>pintura DEVAGAR ESCOLA</w:t>
      </w:r>
      <w:r w:rsidR="00695BCB">
        <w:rPr>
          <w:rFonts w:ascii="Arial" w:hAnsi="Arial" w:cs="Arial"/>
          <w:bCs/>
          <w:sz w:val="24"/>
          <w:szCs w:val="24"/>
        </w:rPr>
        <w:t>,</w:t>
      </w:r>
      <w:r w:rsidR="00193376">
        <w:rPr>
          <w:rFonts w:ascii="Arial" w:hAnsi="Arial" w:cs="Arial"/>
          <w:bCs/>
          <w:sz w:val="24"/>
          <w:szCs w:val="24"/>
        </w:rPr>
        <w:t xml:space="preserve"> na Rua do Chumbo com a Rua do Ferro, Jardim </w:t>
      </w:r>
      <w:proofErr w:type="spellStart"/>
      <w:r w:rsidR="00193376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19337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Próximo ao cruzamento há uma escola, por diversas vezes ocorrem freadas bruscas devido </w:t>
      </w:r>
      <w:r w:rsidR="00695BCB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falta de sinalização adequada. Pais de alunos pedem a pintura</w:t>
      </w:r>
      <w:r w:rsidR="00695BCB">
        <w:rPr>
          <w:rFonts w:ascii="Arial" w:hAnsi="Arial" w:cs="Arial"/>
        </w:rPr>
        <w:t xml:space="preserve"> supra,</w:t>
      </w:r>
      <w:r>
        <w:rPr>
          <w:rFonts w:ascii="Arial" w:hAnsi="Arial" w:cs="Arial"/>
        </w:rPr>
        <w:t xml:space="preserve"> sinalizando a existência de escola nas proximidades.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15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AF" w:rsidRDefault="00010AAF">
      <w:r>
        <w:separator/>
      </w:r>
    </w:p>
  </w:endnote>
  <w:endnote w:type="continuationSeparator" w:id="0">
    <w:p w:rsidR="00010AAF" w:rsidRDefault="0001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AF" w:rsidRDefault="00010AAF">
      <w:r>
        <w:separator/>
      </w:r>
    </w:p>
  </w:footnote>
  <w:footnote w:type="continuationSeparator" w:id="0">
    <w:p w:rsidR="00010AAF" w:rsidRDefault="00010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d0415d23704b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AAF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376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95BCB"/>
    <w:rsid w:val="006E7302"/>
    <w:rsid w:val="00705ABB"/>
    <w:rsid w:val="00726C43"/>
    <w:rsid w:val="00734FD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865DD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23A1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2fc703-cb3b-4e9c-a24e-5705d352c985.png" Id="R46efdc3c9fdf48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2fc703-cb3b-4e9c-a24e-5705d352c985.png" Id="R18d0415d23704b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Rita de Cássia Oliveira Nascimento</cp:lastModifiedBy>
  <cp:revision>6</cp:revision>
  <cp:lastPrinted>2013-01-24T12:50:00Z</cp:lastPrinted>
  <dcterms:created xsi:type="dcterms:W3CDTF">2018-06-12T18:18:00Z</dcterms:created>
  <dcterms:modified xsi:type="dcterms:W3CDTF">2018-06-13T14:03:00Z</dcterms:modified>
</cp:coreProperties>
</file>