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40682" w:rsidRDefault="00FF3852" w:rsidP="00FF3852">
      <w:pPr>
        <w:pStyle w:val="Ttulo"/>
        <w:rPr>
          <w:rFonts w:ascii="Arial" w:hAnsi="Arial" w:cs="Arial"/>
        </w:rPr>
      </w:pPr>
      <w:r w:rsidRPr="00E40682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814</w:t>
      </w:r>
      <w:r w:rsidRPr="00E40682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4068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B6E4F" w:rsidRPr="00E40682" w:rsidRDefault="008B6E4F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Pr="00E4068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53461" w:rsidRDefault="00FF3852" w:rsidP="00766574">
      <w:pPr>
        <w:ind w:left="4536"/>
        <w:jc w:val="both"/>
        <w:rPr>
          <w:rFonts w:ascii="Arial" w:hAnsi="Arial" w:cs="Arial"/>
          <w:sz w:val="24"/>
          <w:szCs w:val="24"/>
        </w:rPr>
      </w:pPr>
      <w:r w:rsidRPr="00E40682">
        <w:rPr>
          <w:rFonts w:ascii="Arial" w:hAnsi="Arial" w:cs="Arial"/>
          <w:sz w:val="24"/>
          <w:szCs w:val="24"/>
        </w:rPr>
        <w:t>Requer informações</w:t>
      </w:r>
      <w:r w:rsidR="0081245D" w:rsidRPr="00E40682">
        <w:rPr>
          <w:rFonts w:ascii="Arial" w:hAnsi="Arial" w:cs="Arial"/>
          <w:sz w:val="24"/>
          <w:szCs w:val="24"/>
        </w:rPr>
        <w:t xml:space="preserve"> sobre</w:t>
      </w:r>
      <w:r w:rsidR="00564E83" w:rsidRPr="00E40682">
        <w:rPr>
          <w:rFonts w:ascii="Arial" w:hAnsi="Arial" w:cs="Arial"/>
          <w:sz w:val="24"/>
          <w:szCs w:val="24"/>
        </w:rPr>
        <w:t xml:space="preserve"> </w:t>
      </w:r>
      <w:r w:rsidR="00332D28">
        <w:rPr>
          <w:rFonts w:ascii="Arial" w:hAnsi="Arial" w:cs="Arial"/>
          <w:sz w:val="24"/>
          <w:szCs w:val="24"/>
        </w:rPr>
        <w:t>o mapeamento de identificação de áreas de risco e áreas de transmissão de febre maculosa</w:t>
      </w:r>
      <w:r w:rsidR="008B6E4F">
        <w:rPr>
          <w:rFonts w:ascii="Arial" w:hAnsi="Arial" w:cs="Arial"/>
          <w:sz w:val="24"/>
          <w:szCs w:val="24"/>
        </w:rPr>
        <w:t>, neste município.</w:t>
      </w:r>
    </w:p>
    <w:p w:rsidR="00FF3852" w:rsidRPr="00E4068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E4068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40682">
        <w:rPr>
          <w:rFonts w:ascii="Arial" w:hAnsi="Arial" w:cs="Arial"/>
          <w:sz w:val="24"/>
          <w:szCs w:val="24"/>
        </w:rPr>
        <w:t>Senhor Presidente,</w:t>
      </w:r>
    </w:p>
    <w:p w:rsidR="00FF3852" w:rsidRPr="00E4068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40682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E4068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E4068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138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40682">
        <w:rPr>
          <w:rFonts w:ascii="Arial" w:hAnsi="Arial" w:cs="Arial"/>
          <w:sz w:val="24"/>
          <w:szCs w:val="24"/>
        </w:rPr>
        <w:t>CONSIDERANDO</w:t>
      </w:r>
      <w:r w:rsidR="005521C9" w:rsidRPr="00E40682">
        <w:rPr>
          <w:rFonts w:ascii="Arial" w:hAnsi="Arial" w:cs="Arial"/>
          <w:sz w:val="24"/>
          <w:szCs w:val="24"/>
        </w:rPr>
        <w:t xml:space="preserve"> que;</w:t>
      </w:r>
      <w:r w:rsidR="008B6E4F">
        <w:rPr>
          <w:rFonts w:ascii="Arial" w:hAnsi="Arial" w:cs="Arial"/>
          <w:sz w:val="24"/>
          <w:szCs w:val="24"/>
        </w:rPr>
        <w:t xml:space="preserve"> </w:t>
      </w:r>
      <w:r w:rsidR="00353461" w:rsidRPr="00353461">
        <w:rPr>
          <w:rFonts w:ascii="Arial" w:hAnsi="Arial" w:cs="Arial"/>
          <w:sz w:val="24"/>
          <w:szCs w:val="24"/>
        </w:rPr>
        <w:t>o Art. 29 da Constituição Federal Capitulo IV dos Municípios, o Município roga-se a lei orgânica, já o artigo 30</w:t>
      </w:r>
      <w:proofErr w:type="gramStart"/>
      <w:r w:rsidR="00353461" w:rsidRPr="00353461">
        <w:rPr>
          <w:rFonts w:ascii="Arial" w:hAnsi="Arial" w:cs="Arial"/>
          <w:sz w:val="24"/>
          <w:szCs w:val="24"/>
        </w:rPr>
        <w:t xml:space="preserve">  </w:t>
      </w:r>
      <w:proofErr w:type="gramEnd"/>
      <w:r w:rsidR="00353461" w:rsidRPr="00353461">
        <w:rPr>
          <w:rFonts w:ascii="Arial" w:hAnsi="Arial" w:cs="Arial"/>
          <w:sz w:val="24"/>
          <w:szCs w:val="24"/>
        </w:rPr>
        <w:t>dispõe que compete ao município legislar sobre o assunto local, sendo que o Art. 31 da CF/88, define que a fiscalização do município será exercida pelo Poder Legislativo Municipal, mediante controle externo, e pelos sistemas de controle interno ao Poder Executivo Municipal, na forma de Lei.</w:t>
      </w:r>
    </w:p>
    <w:p w:rsidR="00353461" w:rsidRDefault="003534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2D28" w:rsidRDefault="00332D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2D28" w:rsidRDefault="00332D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a matéria do Jornal Diário do dia 14 de junho </w:t>
      </w:r>
      <w:r w:rsidR="00E721D0">
        <w:rPr>
          <w:rFonts w:ascii="Arial" w:hAnsi="Arial" w:cs="Arial"/>
          <w:sz w:val="24"/>
          <w:szCs w:val="24"/>
        </w:rPr>
        <w:t xml:space="preserve">de 2018 </w:t>
      </w:r>
      <w:r>
        <w:rPr>
          <w:rFonts w:ascii="Arial" w:hAnsi="Arial" w:cs="Arial"/>
          <w:sz w:val="24"/>
          <w:szCs w:val="24"/>
        </w:rPr>
        <w:t xml:space="preserve">traz a preocupação dos moradores; </w:t>
      </w:r>
    </w:p>
    <w:p w:rsidR="00332D28" w:rsidRDefault="00332D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2D28" w:rsidRDefault="00332D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2D28" w:rsidRDefault="00332D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</w:t>
      </w:r>
      <w:r w:rsidR="008B6E4F">
        <w:rPr>
          <w:rFonts w:ascii="Arial" w:hAnsi="Arial" w:cs="Arial"/>
          <w:sz w:val="24"/>
          <w:szCs w:val="24"/>
        </w:rPr>
        <w:t xml:space="preserve">e; temos recebido </w:t>
      </w:r>
      <w:r>
        <w:rPr>
          <w:rFonts w:ascii="Arial" w:hAnsi="Arial" w:cs="Arial"/>
          <w:sz w:val="24"/>
          <w:szCs w:val="24"/>
        </w:rPr>
        <w:t>constantes reclamações</w:t>
      </w:r>
      <w:r w:rsidR="008B6E4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que demonstra a preocupação da população, principalmente depois das mortes na</w:t>
      </w:r>
      <w:r w:rsidR="00DD029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vizinha</w:t>
      </w:r>
      <w:r w:rsidR="00DD029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cidade</w:t>
      </w:r>
      <w:r w:rsidR="00DD029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Americana</w:t>
      </w:r>
      <w:r w:rsidR="00DD029A">
        <w:rPr>
          <w:rFonts w:ascii="Arial" w:hAnsi="Arial" w:cs="Arial"/>
          <w:sz w:val="24"/>
          <w:szCs w:val="24"/>
        </w:rPr>
        <w:t>, Pedreira</w:t>
      </w:r>
      <w:r>
        <w:rPr>
          <w:rFonts w:ascii="Arial" w:hAnsi="Arial" w:cs="Arial"/>
          <w:sz w:val="24"/>
          <w:szCs w:val="24"/>
        </w:rPr>
        <w:t xml:space="preserve"> e em outras</w:t>
      </w:r>
      <w:r w:rsidR="008B6E4F">
        <w:rPr>
          <w:rFonts w:ascii="Arial" w:hAnsi="Arial" w:cs="Arial"/>
          <w:sz w:val="24"/>
          <w:szCs w:val="24"/>
        </w:rPr>
        <w:t xml:space="preserve"> cidades</w:t>
      </w:r>
      <w:r>
        <w:rPr>
          <w:rFonts w:ascii="Arial" w:hAnsi="Arial" w:cs="Arial"/>
          <w:sz w:val="24"/>
          <w:szCs w:val="24"/>
        </w:rPr>
        <w:t xml:space="preserve"> da Região Metropolitana de Campinas por Febre </w:t>
      </w:r>
      <w:r w:rsidR="00E721D0">
        <w:rPr>
          <w:rFonts w:ascii="Arial" w:hAnsi="Arial" w:cs="Arial"/>
          <w:sz w:val="24"/>
          <w:szCs w:val="24"/>
        </w:rPr>
        <w:t>Maculosa;</w:t>
      </w:r>
      <w:r>
        <w:rPr>
          <w:rFonts w:ascii="Arial" w:hAnsi="Arial" w:cs="Arial"/>
          <w:sz w:val="24"/>
          <w:szCs w:val="24"/>
        </w:rPr>
        <w:t xml:space="preserve"> </w:t>
      </w:r>
    </w:p>
    <w:p w:rsidR="00DE7675" w:rsidRDefault="00DE7675" w:rsidP="00240B1B">
      <w:pPr>
        <w:jc w:val="both"/>
        <w:rPr>
          <w:rFonts w:ascii="Arial" w:hAnsi="Arial" w:cs="Arial"/>
          <w:sz w:val="24"/>
          <w:szCs w:val="24"/>
        </w:rPr>
      </w:pPr>
    </w:p>
    <w:p w:rsidR="00332D28" w:rsidRDefault="00332D28" w:rsidP="00240B1B">
      <w:pPr>
        <w:jc w:val="both"/>
        <w:rPr>
          <w:rFonts w:ascii="Arial" w:hAnsi="Arial" w:cs="Arial"/>
          <w:sz w:val="24"/>
          <w:szCs w:val="24"/>
        </w:rPr>
      </w:pPr>
    </w:p>
    <w:p w:rsidR="00332D28" w:rsidRDefault="00332D28" w:rsidP="00240B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CONSIDERANDO que; Existe um monitoramento como foi afirmado na resposta do requerimento 557/2018</w:t>
      </w:r>
      <w:r w:rsidR="008B6E4F">
        <w:rPr>
          <w:rFonts w:ascii="Arial" w:hAnsi="Arial" w:cs="Arial"/>
          <w:sz w:val="24"/>
          <w:szCs w:val="24"/>
        </w:rPr>
        <w:t xml:space="preserve"> enviado</w:t>
      </w:r>
      <w:r>
        <w:rPr>
          <w:rFonts w:ascii="Arial" w:hAnsi="Arial" w:cs="Arial"/>
          <w:sz w:val="24"/>
          <w:szCs w:val="24"/>
        </w:rPr>
        <w:t xml:space="preserve"> ao gabinete do </w:t>
      </w:r>
      <w:r w:rsidR="008B6E4F">
        <w:rPr>
          <w:rFonts w:ascii="Arial" w:hAnsi="Arial" w:cs="Arial"/>
          <w:sz w:val="24"/>
          <w:szCs w:val="24"/>
        </w:rPr>
        <w:t>vereador;</w:t>
      </w:r>
      <w:r>
        <w:rPr>
          <w:rFonts w:ascii="Arial" w:hAnsi="Arial" w:cs="Arial"/>
          <w:sz w:val="24"/>
          <w:szCs w:val="24"/>
        </w:rPr>
        <w:t xml:space="preserve"> </w:t>
      </w:r>
    </w:p>
    <w:p w:rsidR="008B6E4F" w:rsidRDefault="008B6E4F" w:rsidP="00240B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8B6E4F" w:rsidRDefault="008B6E4F" w:rsidP="00240B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32D28" w:rsidRDefault="008B6E4F" w:rsidP="00240B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CONSIDERANDO que; este gabinete tem conhecimento dos procedimentos que devem ser realizados</w:t>
      </w:r>
      <w:r w:rsidR="00E721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controle populacional, manejo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entre outros  (segue em anexo) ; </w:t>
      </w:r>
    </w:p>
    <w:p w:rsidR="008B6E4F" w:rsidRDefault="008B6E4F" w:rsidP="00240B1B">
      <w:pPr>
        <w:jc w:val="both"/>
        <w:rPr>
          <w:rFonts w:ascii="Arial" w:hAnsi="Arial" w:cs="Arial"/>
          <w:sz w:val="24"/>
          <w:szCs w:val="24"/>
        </w:rPr>
      </w:pPr>
    </w:p>
    <w:p w:rsidR="00332D28" w:rsidRPr="00E40682" w:rsidRDefault="00332D28" w:rsidP="00240B1B">
      <w:pPr>
        <w:jc w:val="both"/>
        <w:rPr>
          <w:rFonts w:ascii="Arial" w:hAnsi="Arial" w:cs="Arial"/>
          <w:sz w:val="24"/>
          <w:szCs w:val="24"/>
        </w:rPr>
      </w:pPr>
    </w:p>
    <w:p w:rsidR="008B6E4F" w:rsidRDefault="008B6E4F" w:rsidP="00240B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3461" w:rsidRDefault="00FF3852" w:rsidP="0029351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40682">
        <w:rPr>
          <w:rFonts w:ascii="Arial" w:hAnsi="Arial" w:cs="Arial"/>
          <w:sz w:val="24"/>
          <w:szCs w:val="24"/>
        </w:rPr>
        <w:lastRenderedPageBreak/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E40682">
        <w:rPr>
          <w:rFonts w:ascii="Arial" w:hAnsi="Arial" w:cs="Arial"/>
          <w:sz w:val="24"/>
          <w:szCs w:val="24"/>
        </w:rPr>
        <w:t>o Excelentíssimo</w:t>
      </w:r>
      <w:proofErr w:type="gramEnd"/>
      <w:r w:rsidRPr="00E4068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40682">
        <w:rPr>
          <w:rFonts w:ascii="Arial" w:hAnsi="Arial" w:cs="Arial"/>
          <w:bCs/>
          <w:sz w:val="24"/>
          <w:szCs w:val="24"/>
        </w:rPr>
        <w:t>:</w:t>
      </w:r>
    </w:p>
    <w:p w:rsidR="00E721D0" w:rsidRDefault="00E721D0" w:rsidP="00293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6E4F" w:rsidRDefault="008B6E4F" w:rsidP="00293513">
      <w:pPr>
        <w:jc w:val="both"/>
        <w:rPr>
          <w:rFonts w:ascii="Arial" w:hAnsi="Arial" w:cs="Arial"/>
          <w:sz w:val="24"/>
          <w:szCs w:val="24"/>
        </w:rPr>
      </w:pPr>
    </w:p>
    <w:p w:rsidR="00353461" w:rsidRDefault="00332D28" w:rsidP="0029351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1 -</w:t>
      </w:r>
      <w:r w:rsidR="008B6E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Solicitamos cópias (</w:t>
      </w:r>
      <w:r w:rsidR="00423A0A">
        <w:rPr>
          <w:rFonts w:ascii="Arial" w:hAnsi="Arial" w:cs="Arial"/>
          <w:sz w:val="24"/>
          <w:szCs w:val="24"/>
        </w:rPr>
        <w:t>impressa ou digital</w:t>
      </w:r>
      <w:r>
        <w:rPr>
          <w:rFonts w:ascii="Arial" w:hAnsi="Arial" w:cs="Arial"/>
          <w:sz w:val="24"/>
          <w:szCs w:val="24"/>
        </w:rPr>
        <w:t xml:space="preserve">) de todos os procedimentos adotados pelas secretarias competentes em conjunto com os departamentos e secretarias responsáveis do município, protocolados juntos as secretarias do Meio Ambiente estadual, </w:t>
      </w:r>
      <w:r w:rsidR="008B6E4F">
        <w:rPr>
          <w:rFonts w:ascii="Arial" w:hAnsi="Arial" w:cs="Arial"/>
          <w:sz w:val="24"/>
          <w:szCs w:val="24"/>
        </w:rPr>
        <w:t>regional,</w:t>
      </w:r>
      <w:r>
        <w:rPr>
          <w:rFonts w:ascii="Arial" w:hAnsi="Arial" w:cs="Arial"/>
          <w:sz w:val="24"/>
          <w:szCs w:val="24"/>
        </w:rPr>
        <w:t xml:space="preserve"> SUCEN e </w:t>
      </w:r>
      <w:proofErr w:type="spellStart"/>
      <w:r w:rsidR="008B6E4F"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 xml:space="preserve">, com o objetivo de </w:t>
      </w:r>
      <w:r w:rsidR="008B6E4F">
        <w:rPr>
          <w:rFonts w:ascii="Arial" w:hAnsi="Arial" w:cs="Arial"/>
          <w:sz w:val="24"/>
          <w:szCs w:val="24"/>
        </w:rPr>
        <w:t>solucionar</w:t>
      </w:r>
      <w:r>
        <w:rPr>
          <w:rFonts w:ascii="Arial" w:hAnsi="Arial" w:cs="Arial"/>
          <w:sz w:val="24"/>
          <w:szCs w:val="24"/>
        </w:rPr>
        <w:t xml:space="preserve"> os problemas que estão sendo gerados pela proliferação de capivaras no município </w:t>
      </w:r>
      <w:r w:rsidR="00423A0A">
        <w:rPr>
          <w:rFonts w:ascii="Arial" w:hAnsi="Arial" w:cs="Arial"/>
          <w:sz w:val="24"/>
          <w:szCs w:val="24"/>
        </w:rPr>
        <w:t>de Santa Bárbara d´O</w:t>
      </w:r>
      <w:r>
        <w:rPr>
          <w:rFonts w:ascii="Arial" w:hAnsi="Arial" w:cs="Arial"/>
          <w:sz w:val="24"/>
          <w:szCs w:val="24"/>
        </w:rPr>
        <w:t>este.</w:t>
      </w:r>
    </w:p>
    <w:p w:rsidR="00332D28" w:rsidRDefault="00332D28" w:rsidP="00293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2D28" w:rsidRDefault="00332D28" w:rsidP="00293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2D28" w:rsidRPr="00353461" w:rsidRDefault="00332D28" w:rsidP="00353461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53461" w:rsidRDefault="00353461" w:rsidP="00353461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53461" w:rsidRDefault="00353461" w:rsidP="00353461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53461" w:rsidRDefault="00353461" w:rsidP="008B6E4F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53461" w:rsidRPr="00293513" w:rsidRDefault="00293513" w:rsidP="00293513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8B6E4F" w:rsidRPr="00293513">
        <w:rPr>
          <w:rFonts w:ascii="Arial" w:hAnsi="Arial" w:cs="Arial"/>
          <w:b/>
          <w:sz w:val="24"/>
          <w:szCs w:val="24"/>
        </w:rPr>
        <w:t>CELSO ÁVILA</w:t>
      </w:r>
    </w:p>
    <w:p w:rsidR="00353461" w:rsidRPr="00E40682" w:rsidRDefault="00293513" w:rsidP="00293513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bookmarkStart w:id="0" w:name="_GoBack"/>
      <w:bookmarkEnd w:id="0"/>
      <w:r w:rsidR="00423A0A">
        <w:rPr>
          <w:rFonts w:ascii="Arial" w:hAnsi="Arial" w:cs="Arial"/>
          <w:sz w:val="24"/>
          <w:szCs w:val="24"/>
        </w:rPr>
        <w:t>- vereador -</w:t>
      </w:r>
    </w:p>
    <w:sectPr w:rsidR="00353461" w:rsidRPr="00E4068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973" w:rsidRDefault="00510973">
      <w:r>
        <w:separator/>
      </w:r>
    </w:p>
  </w:endnote>
  <w:endnote w:type="continuationSeparator" w:id="0">
    <w:p w:rsidR="00510973" w:rsidRDefault="0051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973" w:rsidRDefault="00510973">
      <w:r>
        <w:separator/>
      </w:r>
    </w:p>
  </w:footnote>
  <w:footnote w:type="continuationSeparator" w:id="0">
    <w:p w:rsidR="00510973" w:rsidRDefault="00510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36233B" wp14:editId="33F25F6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43E65C" wp14:editId="6BE94AB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2D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B2A528" wp14:editId="5176BDD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86dd87f3264df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593B"/>
    <w:rsid w:val="0012270B"/>
    <w:rsid w:val="001527AE"/>
    <w:rsid w:val="00176C53"/>
    <w:rsid w:val="001B478A"/>
    <w:rsid w:val="001D1394"/>
    <w:rsid w:val="00223547"/>
    <w:rsid w:val="00240B1B"/>
    <w:rsid w:val="00293513"/>
    <w:rsid w:val="00332D28"/>
    <w:rsid w:val="0033648A"/>
    <w:rsid w:val="00353461"/>
    <w:rsid w:val="00367649"/>
    <w:rsid w:val="00373483"/>
    <w:rsid w:val="0037677F"/>
    <w:rsid w:val="003C359D"/>
    <w:rsid w:val="003C42DB"/>
    <w:rsid w:val="003D3AA8"/>
    <w:rsid w:val="00423A0A"/>
    <w:rsid w:val="00454EAC"/>
    <w:rsid w:val="0049057E"/>
    <w:rsid w:val="004B57DB"/>
    <w:rsid w:val="004C67DE"/>
    <w:rsid w:val="004D5ACC"/>
    <w:rsid w:val="00510973"/>
    <w:rsid w:val="00535BAA"/>
    <w:rsid w:val="005521C9"/>
    <w:rsid w:val="00564E83"/>
    <w:rsid w:val="005F5705"/>
    <w:rsid w:val="0064773B"/>
    <w:rsid w:val="006662ED"/>
    <w:rsid w:val="006C4B74"/>
    <w:rsid w:val="00705ABB"/>
    <w:rsid w:val="00766574"/>
    <w:rsid w:val="00794C4F"/>
    <w:rsid w:val="007B1241"/>
    <w:rsid w:val="0081245D"/>
    <w:rsid w:val="008A6AD5"/>
    <w:rsid w:val="008B6E4F"/>
    <w:rsid w:val="00943DC2"/>
    <w:rsid w:val="00976623"/>
    <w:rsid w:val="009F196D"/>
    <w:rsid w:val="00A70775"/>
    <w:rsid w:val="00A71CAF"/>
    <w:rsid w:val="00A9035B"/>
    <w:rsid w:val="00AC4D6B"/>
    <w:rsid w:val="00AE702A"/>
    <w:rsid w:val="00AF5F4F"/>
    <w:rsid w:val="00B5429B"/>
    <w:rsid w:val="00B87C57"/>
    <w:rsid w:val="00BA1F37"/>
    <w:rsid w:val="00BC57B6"/>
    <w:rsid w:val="00CD613B"/>
    <w:rsid w:val="00CF7F49"/>
    <w:rsid w:val="00D26CB3"/>
    <w:rsid w:val="00D50446"/>
    <w:rsid w:val="00D66982"/>
    <w:rsid w:val="00DD029A"/>
    <w:rsid w:val="00DE7675"/>
    <w:rsid w:val="00E40682"/>
    <w:rsid w:val="00E514A4"/>
    <w:rsid w:val="00E721D0"/>
    <w:rsid w:val="00E80BF0"/>
    <w:rsid w:val="00E903BB"/>
    <w:rsid w:val="00EB7D7D"/>
    <w:rsid w:val="00ED7138"/>
    <w:rsid w:val="00EE7983"/>
    <w:rsid w:val="00F16623"/>
    <w:rsid w:val="00F3289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68c0bc0-6446-45d0-b8d8-69828e69e409.png" Id="R704915c75e7b46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8c0bc0-6446-45d0-b8d8-69828e69e409.png" Id="R8f86dd87f3264d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2018-04-17T17:41:00Z</cp:lastPrinted>
  <dcterms:created xsi:type="dcterms:W3CDTF">2018-06-14T13:52:00Z</dcterms:created>
  <dcterms:modified xsi:type="dcterms:W3CDTF">2018-06-14T14:07:00Z</dcterms:modified>
</cp:coreProperties>
</file>