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B42FC5">
        <w:rPr>
          <w:rFonts w:ascii="Arial" w:hAnsi="Arial" w:cs="Arial"/>
          <w:b/>
        </w:rPr>
        <w:t>LUIZ BORGUETI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B42FC5">
        <w:rPr>
          <w:rFonts w:ascii="Arial" w:hAnsi="Arial" w:cs="Arial"/>
        </w:rPr>
        <w:t xml:space="preserve">Luiz </w:t>
      </w:r>
      <w:proofErr w:type="spellStart"/>
      <w:r w:rsidR="00B42FC5">
        <w:rPr>
          <w:rFonts w:ascii="Arial" w:hAnsi="Arial" w:cs="Arial"/>
        </w:rPr>
        <w:t>Borgueti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B009F0">
        <w:rPr>
          <w:rFonts w:ascii="Arial" w:hAnsi="Arial" w:cs="Arial"/>
          <w:bCs/>
        </w:rPr>
        <w:t>10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B42FC5">
        <w:rPr>
          <w:rFonts w:ascii="Arial" w:hAnsi="Arial" w:cs="Arial"/>
          <w:b/>
        </w:rPr>
        <w:t xml:space="preserve">Antônio Sartori, 477, </w:t>
      </w:r>
      <w:proofErr w:type="spellStart"/>
      <w:r w:rsidR="00B42FC5">
        <w:rPr>
          <w:rFonts w:ascii="Arial" w:hAnsi="Arial" w:cs="Arial"/>
          <w:b/>
        </w:rPr>
        <w:t>Mollon</w:t>
      </w:r>
      <w:proofErr w:type="spellEnd"/>
      <w:r w:rsidR="00B42FC5">
        <w:rPr>
          <w:rFonts w:ascii="Arial" w:hAnsi="Arial" w:cs="Arial"/>
          <w:b/>
        </w:rPr>
        <w:t xml:space="preserve"> IV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B42FC5">
        <w:rPr>
          <w:rFonts w:ascii="Arial" w:hAnsi="Arial" w:cs="Arial"/>
        </w:rPr>
        <w:t xml:space="preserve">Luiz </w:t>
      </w:r>
      <w:proofErr w:type="spellStart"/>
      <w:r w:rsidR="00B42FC5">
        <w:rPr>
          <w:rFonts w:ascii="Arial" w:hAnsi="Arial" w:cs="Arial"/>
        </w:rPr>
        <w:t>Borgueti</w:t>
      </w:r>
      <w:proofErr w:type="spellEnd"/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B42FC5">
        <w:rPr>
          <w:rFonts w:ascii="Arial" w:hAnsi="Arial" w:cs="Arial"/>
        </w:rPr>
        <w:t>65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B009F0">
        <w:rPr>
          <w:rFonts w:ascii="Arial" w:hAnsi="Arial" w:cs="Arial"/>
        </w:rPr>
        <w:t xml:space="preserve">casado com </w:t>
      </w:r>
      <w:proofErr w:type="spellStart"/>
      <w:r w:rsidR="00B42FC5">
        <w:rPr>
          <w:rFonts w:ascii="Arial" w:hAnsi="Arial" w:cs="Arial"/>
        </w:rPr>
        <w:t>Leonice</w:t>
      </w:r>
      <w:proofErr w:type="spellEnd"/>
      <w:r w:rsidR="00B42FC5">
        <w:rPr>
          <w:rFonts w:ascii="Arial" w:hAnsi="Arial" w:cs="Arial"/>
        </w:rPr>
        <w:t xml:space="preserve"> Morais </w:t>
      </w:r>
      <w:proofErr w:type="spellStart"/>
      <w:r w:rsidR="00B42FC5">
        <w:rPr>
          <w:rFonts w:ascii="Arial" w:hAnsi="Arial" w:cs="Arial"/>
        </w:rPr>
        <w:t>Borgueti</w:t>
      </w:r>
      <w:proofErr w:type="spellEnd"/>
      <w:r w:rsidR="00B42FC5">
        <w:rPr>
          <w:rFonts w:ascii="Arial" w:hAnsi="Arial" w:cs="Arial"/>
        </w:rPr>
        <w:t xml:space="preserve"> e deixou os filho</w:t>
      </w:r>
      <w:r w:rsidR="00B009F0">
        <w:rPr>
          <w:rFonts w:ascii="Arial" w:hAnsi="Arial" w:cs="Arial"/>
        </w:rPr>
        <w:t>s</w:t>
      </w:r>
      <w:r w:rsidR="00B42FC5">
        <w:rPr>
          <w:rFonts w:ascii="Arial" w:hAnsi="Arial" w:cs="Arial"/>
        </w:rPr>
        <w:t xml:space="preserve"> Aparecido e Luiz Rogério.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E428B9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009F0">
        <w:rPr>
          <w:rFonts w:ascii="Arial" w:hAnsi="Arial" w:cs="Arial"/>
        </w:rPr>
        <w:t>11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A6072" w:rsidRDefault="00AA6072" w:rsidP="00C571C1">
      <w:pPr>
        <w:jc w:val="center"/>
        <w:outlineLvl w:val="0"/>
        <w:rPr>
          <w:rFonts w:ascii="Arial" w:hAnsi="Arial" w:cs="Arial"/>
          <w:b/>
        </w:rPr>
      </w:pPr>
    </w:p>
    <w:p w:rsidR="00B42FC5" w:rsidRDefault="00B42FC5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42FC5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15131d8d2149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6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fce1b47-1330-45c9-b1f6-3c4706b6f114.png" Id="Rdcfe8470c23d44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fce1b47-1330-45c9-b1f6-3c4706b6f114.png" Id="Ref15131d8d2149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2274-99D1-40B1-827D-95609EDE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2018-06-11T17:51:00Z</dcterms:created>
  <dcterms:modified xsi:type="dcterms:W3CDTF">2018-06-11T17:51:00Z</dcterms:modified>
</cp:coreProperties>
</file>