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B576C2">
        <w:rPr>
          <w:rFonts w:ascii="Arial" w:hAnsi="Arial" w:cs="Arial"/>
        </w:rPr>
        <w:t>05532</w:t>
      </w:r>
      <w:r w:rsidRPr="00F75516">
        <w:rPr>
          <w:rFonts w:ascii="Arial" w:hAnsi="Arial" w:cs="Arial"/>
        </w:rPr>
        <w:t>/</w:t>
      </w:r>
      <w:r w:rsidR="00B576C2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CB093E">
        <w:rPr>
          <w:rFonts w:ascii="Arial" w:hAnsi="Arial" w:cs="Arial"/>
          <w:sz w:val="24"/>
          <w:szCs w:val="24"/>
        </w:rPr>
        <w:t>que</w:t>
      </w:r>
      <w:r w:rsidR="001072D9">
        <w:rPr>
          <w:rFonts w:ascii="Arial" w:hAnsi="Arial" w:cs="Arial"/>
          <w:sz w:val="24"/>
          <w:szCs w:val="24"/>
        </w:rPr>
        <w:t>,</w:t>
      </w:r>
      <w:r w:rsidR="00CB093E">
        <w:rPr>
          <w:rFonts w:ascii="Arial" w:hAnsi="Arial" w:cs="Arial"/>
          <w:sz w:val="24"/>
          <w:szCs w:val="24"/>
        </w:rPr>
        <w:t xml:space="preserve"> </w:t>
      </w:r>
      <w:r w:rsidR="005F519F">
        <w:rPr>
          <w:rFonts w:ascii="Arial" w:hAnsi="Arial" w:cs="Arial"/>
          <w:sz w:val="24"/>
          <w:szCs w:val="24"/>
        </w:rPr>
        <w:t>refaça os serviços de reconstrução de guia e sarjeta no Jardim das Laranjeiras</w:t>
      </w:r>
      <w:r w:rsidR="004E3D36">
        <w:rPr>
          <w:rFonts w:ascii="Arial" w:hAnsi="Arial" w:cs="Arial"/>
          <w:sz w:val="24"/>
          <w:szCs w:val="24"/>
        </w:rPr>
        <w:t>.</w:t>
      </w:r>
      <w:r w:rsidR="002E4C02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F519F">
        <w:rPr>
          <w:rFonts w:ascii="Arial" w:hAnsi="Arial" w:cs="Arial"/>
          <w:bCs/>
          <w:sz w:val="24"/>
          <w:szCs w:val="24"/>
        </w:rPr>
        <w:t>refaça os serviços realizados na guia e sarjeta da Rua Mococa, próximo a residência de número 623, Jardim das Laranjeiras</w:t>
      </w:r>
      <w:r w:rsidR="00C93A7E">
        <w:rPr>
          <w:rFonts w:ascii="Arial" w:hAnsi="Arial" w:cs="Arial"/>
          <w:bCs/>
          <w:sz w:val="24"/>
          <w:szCs w:val="24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0ACA" w:rsidRPr="00F75516" w:rsidRDefault="00A44046" w:rsidP="005F519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Após </w:t>
      </w:r>
      <w:r w:rsidR="005F519F">
        <w:rPr>
          <w:rFonts w:ascii="Arial" w:hAnsi="Arial" w:cs="Arial"/>
        </w:rPr>
        <w:t>a conclusão das o</w:t>
      </w:r>
      <w:r w:rsidR="005E0D4D">
        <w:rPr>
          <w:rFonts w:ascii="Arial" w:hAnsi="Arial" w:cs="Arial"/>
        </w:rPr>
        <w:t>bras, por ocasião</w:t>
      </w:r>
      <w:r w:rsidR="005F519F">
        <w:rPr>
          <w:rFonts w:ascii="Arial" w:hAnsi="Arial" w:cs="Arial"/>
        </w:rPr>
        <w:t xml:space="preserve"> </w:t>
      </w:r>
      <w:r w:rsidR="005E0D4D">
        <w:rPr>
          <w:rFonts w:ascii="Arial" w:hAnsi="Arial" w:cs="Arial"/>
        </w:rPr>
        <w:t>d</w:t>
      </w:r>
      <w:r w:rsidR="005F519F">
        <w:rPr>
          <w:rFonts w:ascii="Arial" w:hAnsi="Arial" w:cs="Arial"/>
        </w:rPr>
        <w:t>a primeira chuva, a água ficou empoçada exalando mau cheiro e criando larva do mosquito transmissor da Dengue. Assustados</w:t>
      </w:r>
      <w:r w:rsidR="005E0D4D">
        <w:rPr>
          <w:rFonts w:ascii="Arial" w:hAnsi="Arial" w:cs="Arial"/>
        </w:rPr>
        <w:t>,</w:t>
      </w:r>
      <w:r w:rsidR="005F519F">
        <w:rPr>
          <w:rFonts w:ascii="Arial" w:hAnsi="Arial" w:cs="Arial"/>
        </w:rPr>
        <w:t xml:space="preserve"> os moradores se reuniram e decidiram procurar p</w:t>
      </w:r>
      <w:r w:rsidR="005E0D4D">
        <w:rPr>
          <w:rFonts w:ascii="Arial" w:hAnsi="Arial" w:cs="Arial"/>
        </w:rPr>
        <w:t>or este vereador pedindo soluções,</w:t>
      </w:r>
      <w:r w:rsidR="005F519F">
        <w:rPr>
          <w:rFonts w:ascii="Arial" w:hAnsi="Arial" w:cs="Arial"/>
        </w:rPr>
        <w:t xml:space="preserve"> antes que a estação mais quente do ano chegue, as larvas se transformem em mosquito, pique </w:t>
      </w:r>
      <w:r w:rsidR="00481F7E">
        <w:rPr>
          <w:rFonts w:ascii="Arial" w:hAnsi="Arial" w:cs="Arial"/>
        </w:rPr>
        <w:t xml:space="preserve">os </w:t>
      </w:r>
      <w:r w:rsidR="005F519F">
        <w:rPr>
          <w:rFonts w:ascii="Arial" w:hAnsi="Arial" w:cs="Arial"/>
        </w:rPr>
        <w:t>moradores e transmita a tão temida doença característica dessa época do ano</w:t>
      </w:r>
      <w:r w:rsidR="00ED0ACA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1F7E" w:rsidRPr="00F75516" w:rsidRDefault="00481F7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7B0CE4">
        <w:rPr>
          <w:rFonts w:ascii="Arial" w:hAnsi="Arial" w:cs="Arial"/>
          <w:sz w:val="24"/>
          <w:szCs w:val="24"/>
        </w:rPr>
        <w:t>nário “Dr. Tancredo Neves”, em 10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26E52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26E52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481F7E" w:rsidRDefault="00481F7E" w:rsidP="00A35AE9">
      <w:pPr>
        <w:ind w:firstLine="1440"/>
        <w:rPr>
          <w:rFonts w:ascii="Arial" w:hAnsi="Arial" w:cs="Arial"/>
          <w:sz w:val="24"/>
          <w:szCs w:val="24"/>
        </w:rPr>
      </w:pPr>
    </w:p>
    <w:p w:rsidR="00481F7E" w:rsidRDefault="00481F7E" w:rsidP="00A35AE9">
      <w:pPr>
        <w:ind w:firstLine="1440"/>
        <w:rPr>
          <w:rFonts w:ascii="Arial" w:hAnsi="Arial" w:cs="Arial"/>
          <w:sz w:val="24"/>
          <w:szCs w:val="24"/>
        </w:rPr>
      </w:pPr>
    </w:p>
    <w:p w:rsidR="00481F7E" w:rsidRDefault="00481F7E" w:rsidP="00A35AE9">
      <w:pPr>
        <w:ind w:firstLine="1440"/>
        <w:rPr>
          <w:rFonts w:ascii="Arial" w:hAnsi="Arial" w:cs="Arial"/>
          <w:sz w:val="24"/>
          <w:szCs w:val="24"/>
        </w:rPr>
      </w:pPr>
    </w:p>
    <w:p w:rsidR="00481F7E" w:rsidRPr="00F75516" w:rsidRDefault="00481F7E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B4F95" w:rsidRDefault="00ED0ACA" w:rsidP="00292EE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="00D26E52">
        <w:rPr>
          <w:rFonts w:ascii="Arial" w:hAnsi="Arial" w:cs="Arial"/>
          <w:b/>
          <w:sz w:val="24"/>
          <w:szCs w:val="24"/>
        </w:rPr>
        <w:t>ustavo Bagnoli</w:t>
      </w:r>
      <w:r w:rsidR="009B4F95">
        <w:rPr>
          <w:rFonts w:ascii="Arial" w:hAnsi="Arial" w:cs="Arial"/>
          <w:b/>
          <w:sz w:val="24"/>
          <w:szCs w:val="24"/>
        </w:rPr>
        <w:t>-</w:t>
      </w:r>
    </w:p>
    <w:p w:rsidR="009F196D" w:rsidRPr="00CF7F49" w:rsidRDefault="009B4F95" w:rsidP="00292EE7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>-</w:t>
      </w:r>
      <w:r w:rsidR="00A35AE9" w:rsidRPr="00F75516">
        <w:rPr>
          <w:rFonts w:ascii="Arial" w:hAnsi="Arial" w:cs="Arial"/>
          <w:sz w:val="24"/>
          <w:szCs w:val="24"/>
        </w:rPr>
        <w:t>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4D9" w:rsidRDefault="006864D9">
      <w:r>
        <w:separator/>
      </w:r>
    </w:p>
  </w:endnote>
  <w:endnote w:type="continuationSeparator" w:id="0">
    <w:p w:rsidR="006864D9" w:rsidRDefault="0068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4D9" w:rsidRDefault="006864D9">
      <w:r>
        <w:separator/>
      </w:r>
    </w:p>
  </w:footnote>
  <w:footnote w:type="continuationSeparator" w:id="0">
    <w:p w:rsidR="006864D9" w:rsidRDefault="00686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A2AF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A2AF6" w:rsidRPr="00DA2AF6" w:rsidRDefault="00DA2AF6" w:rsidP="00DA2AF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A2AF6">
                  <w:rPr>
                    <w:rFonts w:ascii="Arial" w:hAnsi="Arial" w:cs="Arial"/>
                    <w:b/>
                  </w:rPr>
                  <w:t>PROTOCOLO Nº: 10057/2013     DATA: 11/10/2013     HORA: 12:26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49.35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6EF1"/>
    <w:rsid w:val="00017A84"/>
    <w:rsid w:val="000C5711"/>
    <w:rsid w:val="000D567C"/>
    <w:rsid w:val="001072D9"/>
    <w:rsid w:val="001147A1"/>
    <w:rsid w:val="001B478A"/>
    <w:rsid w:val="001D1394"/>
    <w:rsid w:val="002137AC"/>
    <w:rsid w:val="00292EE7"/>
    <w:rsid w:val="002E4C02"/>
    <w:rsid w:val="00311DE6"/>
    <w:rsid w:val="0033648A"/>
    <w:rsid w:val="00347A38"/>
    <w:rsid w:val="00350539"/>
    <w:rsid w:val="00373483"/>
    <w:rsid w:val="00397B8B"/>
    <w:rsid w:val="003C0085"/>
    <w:rsid w:val="003D3AA8"/>
    <w:rsid w:val="004267DC"/>
    <w:rsid w:val="00447ED6"/>
    <w:rsid w:val="00454EAC"/>
    <w:rsid w:val="00481F7E"/>
    <w:rsid w:val="0049057E"/>
    <w:rsid w:val="004B57DB"/>
    <w:rsid w:val="004C67DE"/>
    <w:rsid w:val="004E3D36"/>
    <w:rsid w:val="005E0D4D"/>
    <w:rsid w:val="005F519F"/>
    <w:rsid w:val="0061252E"/>
    <w:rsid w:val="006400C2"/>
    <w:rsid w:val="006713C3"/>
    <w:rsid w:val="006864D9"/>
    <w:rsid w:val="00705ABB"/>
    <w:rsid w:val="007B0CE4"/>
    <w:rsid w:val="008D47DB"/>
    <w:rsid w:val="00943A42"/>
    <w:rsid w:val="009B3AD9"/>
    <w:rsid w:val="009B4F95"/>
    <w:rsid w:val="009F196D"/>
    <w:rsid w:val="00A35AE9"/>
    <w:rsid w:val="00A44046"/>
    <w:rsid w:val="00A71CAF"/>
    <w:rsid w:val="00A9035B"/>
    <w:rsid w:val="00AE702A"/>
    <w:rsid w:val="00B576C2"/>
    <w:rsid w:val="00B7436F"/>
    <w:rsid w:val="00BC3E06"/>
    <w:rsid w:val="00BF5CFF"/>
    <w:rsid w:val="00C141EA"/>
    <w:rsid w:val="00C45172"/>
    <w:rsid w:val="00C608A3"/>
    <w:rsid w:val="00C80FF6"/>
    <w:rsid w:val="00C93A7E"/>
    <w:rsid w:val="00CB093E"/>
    <w:rsid w:val="00CD613B"/>
    <w:rsid w:val="00CF7F49"/>
    <w:rsid w:val="00D26CB3"/>
    <w:rsid w:val="00D26E52"/>
    <w:rsid w:val="00D95855"/>
    <w:rsid w:val="00DA2AF6"/>
    <w:rsid w:val="00E903BB"/>
    <w:rsid w:val="00EB7D7D"/>
    <w:rsid w:val="00ED0ACA"/>
    <w:rsid w:val="00EE7983"/>
    <w:rsid w:val="00F16623"/>
    <w:rsid w:val="00F7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6FFA2-A00E-4F8D-99EC-0F95E5CE0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843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