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B13E9">
        <w:rPr>
          <w:rFonts w:ascii="Arial" w:hAnsi="Arial" w:cs="Arial"/>
        </w:rPr>
        <w:t>05535</w:t>
      </w:r>
      <w:r w:rsidRPr="00F75516">
        <w:rPr>
          <w:rFonts w:ascii="Arial" w:hAnsi="Arial" w:cs="Arial"/>
        </w:rPr>
        <w:t>/</w:t>
      </w:r>
      <w:r w:rsidR="002B13E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447ED6">
        <w:rPr>
          <w:rFonts w:ascii="Arial" w:hAnsi="Arial" w:cs="Arial"/>
          <w:sz w:val="24"/>
          <w:szCs w:val="24"/>
        </w:rPr>
        <w:t>intensifique os serviços de fiscalização</w:t>
      </w:r>
      <w:r w:rsidR="002D39DF">
        <w:rPr>
          <w:rFonts w:ascii="Arial" w:hAnsi="Arial" w:cs="Arial"/>
          <w:sz w:val="24"/>
          <w:szCs w:val="24"/>
        </w:rPr>
        <w:t xml:space="preserve"> dos veículos estacionados</w:t>
      </w:r>
      <w:r w:rsidR="00447ED6">
        <w:rPr>
          <w:rFonts w:ascii="Arial" w:hAnsi="Arial" w:cs="Arial"/>
          <w:sz w:val="24"/>
          <w:szCs w:val="24"/>
        </w:rPr>
        <w:t xml:space="preserve"> nas Ruas centrais do município</w:t>
      </w:r>
      <w:r w:rsidR="002E4C02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47ED6">
        <w:rPr>
          <w:rFonts w:ascii="Arial" w:hAnsi="Arial" w:cs="Arial"/>
          <w:bCs/>
          <w:sz w:val="24"/>
          <w:szCs w:val="24"/>
        </w:rPr>
        <w:t xml:space="preserve">intensifique a fiscalização nas Avenidas Anhanguera e Cillos, localizadas </w:t>
      </w:r>
      <w:r w:rsidR="00C93A7E">
        <w:rPr>
          <w:rFonts w:ascii="Arial" w:hAnsi="Arial" w:cs="Arial"/>
          <w:bCs/>
          <w:sz w:val="24"/>
          <w:szCs w:val="24"/>
        </w:rPr>
        <w:t>na região central da cidade</w:t>
      </w:r>
      <w:r w:rsidR="002D39DF">
        <w:rPr>
          <w:rFonts w:ascii="Arial" w:hAnsi="Arial" w:cs="Arial"/>
          <w:bCs/>
          <w:sz w:val="24"/>
          <w:szCs w:val="24"/>
        </w:rPr>
        <w:t>, onde ocorre estacionamento irregular de veículos.</w:t>
      </w:r>
      <w:r w:rsidR="00C93A7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Pr="00F75516" w:rsidRDefault="00C4517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Usuários, comerciantes e moradores das ruas centrais do Município vem procurando por este vereador</w:t>
      </w:r>
      <w:r w:rsidR="002D39DF">
        <w:rPr>
          <w:rFonts w:ascii="Arial" w:hAnsi="Arial" w:cs="Arial"/>
        </w:rPr>
        <w:t xml:space="preserve"> frequentemente, </w:t>
      </w:r>
      <w:r>
        <w:rPr>
          <w:rFonts w:ascii="Arial" w:hAnsi="Arial" w:cs="Arial"/>
        </w:rPr>
        <w:t xml:space="preserve"> alegando que, motorista</w:t>
      </w:r>
      <w:r w:rsidR="002D39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insistem em estacionar na mão de tráfego, em locais onde existe inclusive</w:t>
      </w:r>
      <w:r w:rsidR="002D39DF">
        <w:rPr>
          <w:rFonts w:ascii="Arial" w:hAnsi="Arial" w:cs="Arial"/>
        </w:rPr>
        <w:t xml:space="preserve"> placas proibindo estacionar naquele trecho</w:t>
      </w:r>
      <w:r>
        <w:rPr>
          <w:rFonts w:ascii="Arial" w:hAnsi="Arial" w:cs="Arial"/>
        </w:rPr>
        <w:t>, situação que</w:t>
      </w:r>
      <w:r w:rsidR="002D39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além de atrapalhar o bom andamento do transito, </w:t>
      </w:r>
      <w:r w:rsidR="002D39DF">
        <w:rPr>
          <w:rFonts w:ascii="Arial" w:hAnsi="Arial" w:cs="Arial"/>
        </w:rPr>
        <w:t xml:space="preserve"> ser um desrespeito, </w:t>
      </w:r>
      <w:r>
        <w:rPr>
          <w:rFonts w:ascii="Arial" w:hAnsi="Arial" w:cs="Arial"/>
        </w:rPr>
        <w:t>pode provocar acidentes.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26E52">
        <w:rPr>
          <w:rFonts w:ascii="Arial" w:hAnsi="Arial" w:cs="Arial"/>
          <w:sz w:val="24"/>
          <w:szCs w:val="24"/>
        </w:rPr>
        <w:t>nário “Dr</w:t>
      </w:r>
      <w:r w:rsidR="00D33957">
        <w:rPr>
          <w:rFonts w:ascii="Arial" w:hAnsi="Arial" w:cs="Arial"/>
          <w:sz w:val="24"/>
          <w:szCs w:val="24"/>
        </w:rPr>
        <w:t>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A0" w:rsidRDefault="00090BA0">
      <w:r>
        <w:separator/>
      </w:r>
    </w:p>
  </w:endnote>
  <w:endnote w:type="continuationSeparator" w:id="0">
    <w:p w:rsidR="00090BA0" w:rsidRDefault="0009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A0" w:rsidRDefault="00090BA0">
      <w:r>
        <w:separator/>
      </w:r>
    </w:p>
  </w:footnote>
  <w:footnote w:type="continuationSeparator" w:id="0">
    <w:p w:rsidR="00090BA0" w:rsidRDefault="00090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75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5749925</wp:posOffset>
              </wp:positionH>
              <wp:positionV relativeFrom="margin">
                <wp:align>center</wp:align>
              </wp:positionV>
              <wp:extent cx="381000" cy="7620000"/>
              <wp:effectExtent l="0" t="0" r="0" b="0"/>
              <wp:wrapNone/>
              <wp:docPr id="3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274" w:rsidRPr="00C74274" w:rsidRDefault="00C74274" w:rsidP="00C74274">
                          <w:pPr>
                            <w:bidi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74274">
                            <w:rPr>
                              <w:rFonts w:ascii="Arial" w:hAnsi="Arial" w:cs="Arial"/>
                              <w:b/>
                            </w:rPr>
                            <w:t>PROTOCOLO Nº: 10060/2013     DATA: 11/10/2013     HORA: 12:26     USUÁRIO: MARTA</w:t>
                          </w: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52.75pt;margin-top:0;width:30pt;height:60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" stroked="f">
              <v:textbox style="layout-flow:vertical;mso-layout-flow-alt:top-to-bottom">
                <w:txbxContent>
                  <w:p w:rsidR="00C74274" w:rsidRPr="00C74274" w:rsidRDefault="00C74274" w:rsidP="00C74274">
                    <w:pPr>
                      <w:bidi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74274">
                      <w:rPr>
                        <w:rFonts w:ascii="Arial" w:hAnsi="Arial" w:cs="Arial"/>
                        <w:b/>
                      </w:rPr>
                      <w:t>PROTOCOLO Nº: 10060/2013     DATA: 11/10/2013     HORA: 12:26     USUÁRIO: MARTA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75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BoudP4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C75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4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BA0"/>
    <w:rsid w:val="000D567C"/>
    <w:rsid w:val="001072D9"/>
    <w:rsid w:val="001147A1"/>
    <w:rsid w:val="001B478A"/>
    <w:rsid w:val="001D1394"/>
    <w:rsid w:val="002137AC"/>
    <w:rsid w:val="002B13E9"/>
    <w:rsid w:val="002D39DF"/>
    <w:rsid w:val="002E4C02"/>
    <w:rsid w:val="002F28D7"/>
    <w:rsid w:val="00311DE6"/>
    <w:rsid w:val="0033648A"/>
    <w:rsid w:val="00350539"/>
    <w:rsid w:val="00373483"/>
    <w:rsid w:val="00397B8B"/>
    <w:rsid w:val="003C0085"/>
    <w:rsid w:val="003D3AA8"/>
    <w:rsid w:val="00447ED6"/>
    <w:rsid w:val="00454EAC"/>
    <w:rsid w:val="0049057E"/>
    <w:rsid w:val="004B57DB"/>
    <w:rsid w:val="004C67DE"/>
    <w:rsid w:val="0061252E"/>
    <w:rsid w:val="006400C2"/>
    <w:rsid w:val="006713C3"/>
    <w:rsid w:val="00705ABB"/>
    <w:rsid w:val="0072344D"/>
    <w:rsid w:val="008C75DB"/>
    <w:rsid w:val="00943A42"/>
    <w:rsid w:val="009B3AD9"/>
    <w:rsid w:val="009F196D"/>
    <w:rsid w:val="00A35AE9"/>
    <w:rsid w:val="00A71CAF"/>
    <w:rsid w:val="00A9035B"/>
    <w:rsid w:val="00AE702A"/>
    <w:rsid w:val="00B7436F"/>
    <w:rsid w:val="00BF5CFF"/>
    <w:rsid w:val="00C141EA"/>
    <w:rsid w:val="00C45172"/>
    <w:rsid w:val="00C74274"/>
    <w:rsid w:val="00C80FF6"/>
    <w:rsid w:val="00C93A7E"/>
    <w:rsid w:val="00CB093E"/>
    <w:rsid w:val="00CD613B"/>
    <w:rsid w:val="00CF7F49"/>
    <w:rsid w:val="00D26CB3"/>
    <w:rsid w:val="00D26E52"/>
    <w:rsid w:val="00D33957"/>
    <w:rsid w:val="00E903BB"/>
    <w:rsid w:val="00EA1215"/>
    <w:rsid w:val="00EB7D7D"/>
    <w:rsid w:val="00EE7983"/>
    <w:rsid w:val="00F16623"/>
    <w:rsid w:val="00F4188D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DF40A-AFD5-47CA-914D-5D51E558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