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8B02C1">
        <w:rPr>
          <w:rFonts w:ascii="Arial" w:hAnsi="Arial" w:cs="Arial"/>
          <w:sz w:val="24"/>
          <w:szCs w:val="24"/>
        </w:rPr>
        <w:t xml:space="preserve">Calil Baruque, </w:t>
      </w:r>
      <w:r w:rsidR="004A0045">
        <w:rPr>
          <w:rFonts w:ascii="Arial" w:hAnsi="Arial" w:cs="Arial"/>
          <w:sz w:val="24"/>
          <w:szCs w:val="24"/>
        </w:rPr>
        <w:t>nas proximidades</w:t>
      </w:r>
      <w:r w:rsidR="008B02C1">
        <w:rPr>
          <w:rFonts w:ascii="Arial" w:hAnsi="Arial" w:cs="Arial"/>
          <w:sz w:val="24"/>
          <w:szCs w:val="24"/>
        </w:rPr>
        <w:t xml:space="preserve"> </w:t>
      </w:r>
      <w:r w:rsidR="004A0045">
        <w:rPr>
          <w:rFonts w:ascii="Arial" w:hAnsi="Arial" w:cs="Arial"/>
          <w:sz w:val="24"/>
          <w:szCs w:val="24"/>
        </w:rPr>
        <w:t>d</w:t>
      </w:r>
      <w:r w:rsidR="008B02C1">
        <w:rPr>
          <w:rFonts w:ascii="Arial" w:hAnsi="Arial" w:cs="Arial"/>
          <w:sz w:val="24"/>
          <w:szCs w:val="24"/>
        </w:rPr>
        <w:t>o nº 90 na Vila Linópolis.</w:t>
      </w:r>
      <w:r w:rsidR="00187AFC">
        <w:rPr>
          <w:rFonts w:ascii="Arial" w:hAnsi="Arial" w:cs="Arial"/>
          <w:sz w:val="24"/>
          <w:szCs w:val="24"/>
        </w:rPr>
        <w:t xml:space="preserve"> </w:t>
      </w:r>
      <w:r w:rsidR="003F589E">
        <w:rPr>
          <w:rFonts w:ascii="Arial" w:hAnsi="Arial" w:cs="Arial"/>
          <w:sz w:val="24"/>
          <w:szCs w:val="24"/>
        </w:rPr>
        <w:t>(</w:t>
      </w:r>
      <w:r w:rsidR="00187AFC">
        <w:rPr>
          <w:rFonts w:ascii="Arial" w:hAnsi="Arial" w:cs="Arial"/>
          <w:sz w:val="24"/>
          <w:szCs w:val="24"/>
        </w:rPr>
        <w:t xml:space="preserve">Reiterando Indicação nº </w:t>
      </w:r>
      <w:r w:rsidR="003F589E">
        <w:rPr>
          <w:rFonts w:ascii="Arial" w:hAnsi="Arial" w:cs="Arial"/>
          <w:sz w:val="24"/>
          <w:szCs w:val="24"/>
        </w:rPr>
        <w:t>5738/2016) -</w:t>
      </w:r>
      <w:bookmarkStart w:id="0" w:name="_GoBack"/>
      <w:bookmarkEnd w:id="0"/>
      <w:r w:rsidR="0076027A">
        <w:rPr>
          <w:rFonts w:ascii="Arial" w:hAnsi="Arial" w:cs="Arial"/>
          <w:sz w:val="24"/>
          <w:szCs w:val="24"/>
        </w:rPr>
        <w:t xml:space="preserve"> (Protocolo nº 17654/2018).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4A00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8B02C1">
        <w:rPr>
          <w:rFonts w:ascii="Arial" w:hAnsi="Arial" w:cs="Arial"/>
          <w:sz w:val="24"/>
          <w:szCs w:val="24"/>
        </w:rPr>
        <w:t xml:space="preserve">Calil Baruque, </w:t>
      </w:r>
      <w:r w:rsidR="004A0045">
        <w:rPr>
          <w:rFonts w:ascii="Arial" w:hAnsi="Arial" w:cs="Arial"/>
          <w:sz w:val="24"/>
          <w:szCs w:val="24"/>
        </w:rPr>
        <w:t xml:space="preserve">nas proximidades </w:t>
      </w:r>
      <w:proofErr w:type="gramStart"/>
      <w:r w:rsidR="004A0045">
        <w:rPr>
          <w:rFonts w:ascii="Arial" w:hAnsi="Arial" w:cs="Arial"/>
          <w:sz w:val="24"/>
          <w:szCs w:val="24"/>
        </w:rPr>
        <w:t>do</w:t>
      </w:r>
      <w:proofErr w:type="gramEnd"/>
      <w:r w:rsidR="008B02C1">
        <w:rPr>
          <w:rFonts w:ascii="Arial" w:hAnsi="Arial" w:cs="Arial"/>
          <w:sz w:val="24"/>
          <w:szCs w:val="24"/>
        </w:rPr>
        <w:t xml:space="preserve"> nº 90 na Vila Linópolis.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85AE3">
        <w:rPr>
          <w:rFonts w:ascii="Arial" w:hAnsi="Arial" w:cs="Arial"/>
          <w:sz w:val="24"/>
          <w:szCs w:val="24"/>
        </w:rPr>
        <w:t xml:space="preserve">por </w:t>
      </w:r>
      <w:r w:rsidR="0076027A">
        <w:rPr>
          <w:rFonts w:ascii="Arial" w:hAnsi="Arial" w:cs="Arial"/>
          <w:sz w:val="24"/>
          <w:szCs w:val="24"/>
        </w:rPr>
        <w:t xml:space="preserve">munícipes </w:t>
      </w:r>
      <w:r w:rsidR="00385AE3">
        <w:rPr>
          <w:rFonts w:ascii="Arial" w:hAnsi="Arial" w:cs="Arial"/>
          <w:sz w:val="24"/>
          <w:szCs w:val="24"/>
        </w:rPr>
        <w:t xml:space="preserve">solicitando essa providencia, pois, segundo eles nesse local </w:t>
      </w:r>
      <w:r w:rsidR="0076027A">
        <w:rPr>
          <w:rFonts w:ascii="Arial" w:hAnsi="Arial" w:cs="Arial"/>
          <w:sz w:val="24"/>
          <w:szCs w:val="24"/>
        </w:rPr>
        <w:t>há vários comércios com muito fluxo de pedestres e</w:t>
      </w:r>
      <w:r w:rsidR="00385AE3">
        <w:rPr>
          <w:rFonts w:ascii="Arial" w:hAnsi="Arial" w:cs="Arial"/>
          <w:sz w:val="24"/>
          <w:szCs w:val="24"/>
        </w:rPr>
        <w:t xml:space="preserve"> veículos trafegam em alta velocidade </w:t>
      </w:r>
      <w:r w:rsidR="0076027A">
        <w:rPr>
          <w:rFonts w:ascii="Arial" w:hAnsi="Arial" w:cs="Arial"/>
          <w:sz w:val="24"/>
          <w:szCs w:val="24"/>
        </w:rPr>
        <w:t>causando muitos transtornos e constantes riscos de</w:t>
      </w:r>
      <w:r w:rsidR="00385AE3">
        <w:rPr>
          <w:rFonts w:ascii="Arial" w:hAnsi="Arial" w:cs="Arial"/>
          <w:sz w:val="24"/>
          <w:szCs w:val="24"/>
        </w:rPr>
        <w:t xml:space="preserve"> acidentes</w:t>
      </w:r>
      <w:r w:rsidR="008B02C1">
        <w:rPr>
          <w:rFonts w:ascii="Arial" w:hAnsi="Arial" w:cs="Arial"/>
          <w:sz w:val="24"/>
          <w:szCs w:val="24"/>
        </w:rPr>
        <w:t>.</w:t>
      </w:r>
    </w:p>
    <w:p w:rsidR="00385AE3" w:rsidRDefault="00385AE3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02C1">
        <w:rPr>
          <w:rFonts w:ascii="Arial" w:hAnsi="Arial" w:cs="Arial"/>
          <w:sz w:val="24"/>
          <w:szCs w:val="24"/>
        </w:rPr>
        <w:t>0</w:t>
      </w:r>
      <w:r w:rsidR="0076027A">
        <w:rPr>
          <w:rFonts w:ascii="Arial" w:hAnsi="Arial" w:cs="Arial"/>
          <w:sz w:val="24"/>
          <w:szCs w:val="24"/>
        </w:rPr>
        <w:t>5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6027A">
        <w:rPr>
          <w:rFonts w:ascii="Arial" w:hAnsi="Arial" w:cs="Arial"/>
          <w:sz w:val="24"/>
          <w:szCs w:val="24"/>
        </w:rPr>
        <w:t xml:space="preserve">Junho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8B02C1" w:rsidRDefault="008B02C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sectPr w:rsidR="00A15C6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867c77a6814c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5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87AFC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589E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004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027A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02C1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1C77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5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19b9cd-0881-4602-bf68-3ceb353cac8b.png" Id="R089f79bf903d4a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19b9cd-0881-4602-bf68-3ceb353cac8b.png" Id="R37867c77a6814c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C819-201F-4E9C-BE24-9EA76F5A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136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233</cp:revision>
  <cp:lastPrinted>2014-10-17T18:19:00Z</cp:lastPrinted>
  <dcterms:created xsi:type="dcterms:W3CDTF">2014-01-16T16:53:00Z</dcterms:created>
  <dcterms:modified xsi:type="dcterms:W3CDTF">2018-06-07T13:48:00Z</dcterms:modified>
</cp:coreProperties>
</file>