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0451D">
        <w:rPr>
          <w:rFonts w:ascii="Arial" w:hAnsi="Arial" w:cs="Arial"/>
        </w:rPr>
        <w:t>05539</w:t>
      </w:r>
      <w:r w:rsidRPr="001F10C4">
        <w:rPr>
          <w:rFonts w:ascii="Arial" w:hAnsi="Arial" w:cs="Arial"/>
        </w:rPr>
        <w:t>/</w:t>
      </w:r>
      <w:r w:rsidR="0060451D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6A68BD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0518AA">
        <w:rPr>
          <w:rFonts w:ascii="Arial" w:hAnsi="Arial" w:cs="Arial"/>
        </w:rPr>
        <w:t>poda de árvores na Rua Cesário Bignotto, defronte ao portão do CIEP Padre Victório Freguglia, no bairro Pântano II</w:t>
      </w:r>
      <w:r w:rsidR="006A68BD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4B3EA1" w:rsidRPr="001F10C4" w:rsidRDefault="00BC5446" w:rsidP="009F1564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9F1564">
        <w:rPr>
          <w:rFonts w:ascii="Arial" w:hAnsi="Arial" w:cs="Arial"/>
        </w:rPr>
        <w:t xml:space="preserve">proceder </w:t>
      </w:r>
      <w:r w:rsidR="000518AA">
        <w:rPr>
          <w:rFonts w:ascii="Arial" w:hAnsi="Arial" w:cs="Arial"/>
        </w:rPr>
        <w:t>à poda de árvores na Rua Cesário Bignotto, defronte ao portão do CIEP Padre Victório Freguglia, no bairro Pântano II</w:t>
      </w:r>
      <w:r w:rsidR="009F1564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0518AA" w:rsidRPr="001F10C4" w:rsidRDefault="000518AA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4B3EA1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172F">
        <w:rPr>
          <w:rFonts w:ascii="Arial" w:hAnsi="Arial" w:cs="Arial"/>
        </w:rPr>
        <w:t xml:space="preserve">Conforme visita realizada, este vereador </w:t>
      </w:r>
      <w:r w:rsidR="006A68BD">
        <w:rPr>
          <w:rFonts w:ascii="Arial" w:hAnsi="Arial" w:cs="Arial"/>
        </w:rPr>
        <w:t xml:space="preserve">constatou </w:t>
      </w:r>
      <w:r w:rsidR="000518AA">
        <w:rPr>
          <w:rFonts w:ascii="Arial" w:hAnsi="Arial" w:cs="Arial"/>
        </w:rPr>
        <w:t>os galhos das árvores próximas ao portão da escola estão baixos, dificultando a parada dos veículos e principalmente das vans que estacionam no local para deixar os alunos. Por este motivo, é necessário realizar a poda destas árvores. (foto em anexo)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518AA">
        <w:rPr>
          <w:rFonts w:ascii="Arial" w:hAnsi="Arial" w:cs="Arial"/>
        </w:rPr>
        <w:t>11</w:t>
      </w:r>
      <w:r w:rsidRPr="001F10C4">
        <w:rPr>
          <w:rFonts w:ascii="Arial" w:hAnsi="Arial" w:cs="Arial"/>
        </w:rPr>
        <w:t xml:space="preserve"> de </w:t>
      </w:r>
      <w:r w:rsidR="004B3EA1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0518AA" w:rsidRPr="001F10C4" w:rsidRDefault="000518AA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4F539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4F539D" w:rsidRDefault="000518AA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pt;height:258.1pt">
            <v:imagedata r:id="rId6" o:title="DSC09403"/>
          </v:shape>
        </w:pict>
      </w:r>
    </w:p>
    <w:p w:rsidR="000518AA" w:rsidRDefault="000518AA" w:rsidP="00FF60D1">
      <w:pPr>
        <w:jc w:val="center"/>
        <w:rPr>
          <w:rFonts w:ascii="Arial" w:hAnsi="Arial" w:cs="Arial"/>
        </w:rPr>
      </w:pPr>
    </w:p>
    <w:p w:rsidR="004F541C" w:rsidRDefault="000518AA" w:rsidP="004F541C">
      <w:pPr>
        <w:rPr>
          <w:rFonts w:ascii="Arial" w:hAnsi="Arial" w:cs="Arial"/>
        </w:rPr>
      </w:pPr>
      <w:r>
        <w:rPr>
          <w:rFonts w:ascii="Arial" w:hAnsi="Arial" w:cs="Arial"/>
        </w:rPr>
        <w:t>Galhos baixos de árvores na Rua Cesário Bignotto, defronte ao portão do CIEP Padre Victório Freguglia, no bairro Pântano II.</w:t>
      </w:r>
    </w:p>
    <w:p w:rsidR="000518AA" w:rsidRDefault="000518AA" w:rsidP="004F541C">
      <w:pPr>
        <w:rPr>
          <w:rFonts w:ascii="Arial" w:hAnsi="Arial" w:cs="Arial"/>
        </w:rPr>
      </w:pPr>
    </w:p>
    <w:p w:rsidR="000518AA" w:rsidRPr="004F541C" w:rsidRDefault="000518AA" w:rsidP="004F541C">
      <w:pPr>
        <w:rPr>
          <w:rFonts w:ascii="Arial" w:hAnsi="Arial" w:cs="Arial"/>
        </w:rPr>
      </w:pPr>
    </w:p>
    <w:p w:rsidR="004F541C" w:rsidRDefault="004F541C" w:rsidP="004F541C">
      <w:pPr>
        <w:rPr>
          <w:rFonts w:ascii="Arial" w:hAnsi="Arial" w:cs="Arial"/>
        </w:rPr>
      </w:pPr>
    </w:p>
    <w:p w:rsidR="006A68BD" w:rsidRDefault="006A68BD" w:rsidP="004F541C">
      <w:pPr>
        <w:rPr>
          <w:rFonts w:ascii="Arial" w:hAnsi="Arial" w:cs="Arial"/>
        </w:rPr>
      </w:pPr>
    </w:p>
    <w:p w:rsidR="004F541C" w:rsidRPr="001F10C4" w:rsidRDefault="004F541C" w:rsidP="004F541C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F539D" w:rsidRPr="004F541C" w:rsidRDefault="004F541C" w:rsidP="00FF60D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sectPr w:rsidR="004F539D" w:rsidRPr="004F54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69" w:rsidRDefault="00827E69" w:rsidP="000F574C">
      <w:r>
        <w:separator/>
      </w:r>
    </w:p>
  </w:endnote>
  <w:endnote w:type="continuationSeparator" w:id="0">
    <w:p w:rsidR="00827E69" w:rsidRDefault="00827E6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69" w:rsidRDefault="00827E69" w:rsidP="000F574C">
      <w:r>
        <w:separator/>
      </w:r>
    </w:p>
  </w:footnote>
  <w:footnote w:type="continuationSeparator" w:id="0">
    <w:p w:rsidR="00827E69" w:rsidRDefault="00827E6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6360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3605" w:rsidRPr="00563605" w:rsidRDefault="00563605" w:rsidP="0056360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3605">
                  <w:rPr>
                    <w:rFonts w:ascii="Arial" w:hAnsi="Arial" w:cs="Arial"/>
                    <w:b/>
                  </w:rPr>
                  <w:t>PROTOCOLO Nº: 10064/2013     DATA: 11/10/2013     HORA: 12:28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68F3"/>
    <w:rsid w:val="000518AA"/>
    <w:rsid w:val="00072FD2"/>
    <w:rsid w:val="0007368D"/>
    <w:rsid w:val="00082D32"/>
    <w:rsid w:val="000B645F"/>
    <w:rsid w:val="000B74CF"/>
    <w:rsid w:val="000F1394"/>
    <w:rsid w:val="000F574C"/>
    <w:rsid w:val="001160E4"/>
    <w:rsid w:val="00131821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3776A6"/>
    <w:rsid w:val="003E5724"/>
    <w:rsid w:val="00411DB3"/>
    <w:rsid w:val="00463025"/>
    <w:rsid w:val="004B3EA1"/>
    <w:rsid w:val="004B4853"/>
    <w:rsid w:val="004F539D"/>
    <w:rsid w:val="004F541C"/>
    <w:rsid w:val="005121A1"/>
    <w:rsid w:val="00563605"/>
    <w:rsid w:val="005A0BD2"/>
    <w:rsid w:val="005A5E25"/>
    <w:rsid w:val="005B0AC9"/>
    <w:rsid w:val="005C0708"/>
    <w:rsid w:val="005D6010"/>
    <w:rsid w:val="005E3282"/>
    <w:rsid w:val="0060451D"/>
    <w:rsid w:val="006245E4"/>
    <w:rsid w:val="00685891"/>
    <w:rsid w:val="006A68BD"/>
    <w:rsid w:val="006F6171"/>
    <w:rsid w:val="00733034"/>
    <w:rsid w:val="0076721D"/>
    <w:rsid w:val="00782823"/>
    <w:rsid w:val="007830B9"/>
    <w:rsid w:val="00793634"/>
    <w:rsid w:val="007E5D01"/>
    <w:rsid w:val="007F51CE"/>
    <w:rsid w:val="008024B4"/>
    <w:rsid w:val="00827927"/>
    <w:rsid w:val="00827E69"/>
    <w:rsid w:val="0083172F"/>
    <w:rsid w:val="008417A7"/>
    <w:rsid w:val="008732F8"/>
    <w:rsid w:val="008C061B"/>
    <w:rsid w:val="00950900"/>
    <w:rsid w:val="009538A6"/>
    <w:rsid w:val="009A19DE"/>
    <w:rsid w:val="009F1564"/>
    <w:rsid w:val="00A16352"/>
    <w:rsid w:val="00A52646"/>
    <w:rsid w:val="00A67732"/>
    <w:rsid w:val="00A717B0"/>
    <w:rsid w:val="00A717FB"/>
    <w:rsid w:val="00A80F82"/>
    <w:rsid w:val="00AD78D5"/>
    <w:rsid w:val="00AE22B8"/>
    <w:rsid w:val="00AE75D0"/>
    <w:rsid w:val="00AF2392"/>
    <w:rsid w:val="00B173EA"/>
    <w:rsid w:val="00BB2903"/>
    <w:rsid w:val="00BC5446"/>
    <w:rsid w:val="00BD2B0D"/>
    <w:rsid w:val="00BF205C"/>
    <w:rsid w:val="00C551D9"/>
    <w:rsid w:val="00C73BEE"/>
    <w:rsid w:val="00C740B6"/>
    <w:rsid w:val="00C82156"/>
    <w:rsid w:val="00CE3375"/>
    <w:rsid w:val="00CE5A0A"/>
    <w:rsid w:val="00CF12B2"/>
    <w:rsid w:val="00D04489"/>
    <w:rsid w:val="00D20FF0"/>
    <w:rsid w:val="00D21386"/>
    <w:rsid w:val="00D26DC2"/>
    <w:rsid w:val="00D42D7F"/>
    <w:rsid w:val="00D43044"/>
    <w:rsid w:val="00DA094C"/>
    <w:rsid w:val="00DC3707"/>
    <w:rsid w:val="00DD1A7F"/>
    <w:rsid w:val="00DF52EE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2013-10-08T13:11:00Z</cp:lastPrinted>
  <dcterms:created xsi:type="dcterms:W3CDTF">2014-01-14T17:02:00Z</dcterms:created>
  <dcterms:modified xsi:type="dcterms:W3CDTF">2014-01-14T17:02:00Z</dcterms:modified>
</cp:coreProperties>
</file>