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4331" w:rsidRDefault="00124331" w:rsidP="0012433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que proceda com a reforma de canaleta localizada na Rua Antero de Quental na esquina com a Rua Almirante Barroso, no bairro Parque Residencial </w:t>
      </w:r>
      <w:proofErr w:type="spellStart"/>
      <w:r>
        <w:rPr>
          <w:rFonts w:ascii="Arial" w:hAnsi="Arial" w:cs="Arial"/>
          <w:sz w:val="24"/>
          <w:szCs w:val="24"/>
        </w:rPr>
        <w:t>Frezarin</w:t>
      </w:r>
      <w:proofErr w:type="spellEnd"/>
      <w:r>
        <w:rPr>
          <w:rFonts w:ascii="Arial" w:hAnsi="Arial" w:cs="Arial"/>
          <w:sz w:val="24"/>
          <w:szCs w:val="24"/>
        </w:rPr>
        <w:t xml:space="preserve">.      </w:t>
      </w:r>
    </w:p>
    <w:p w:rsidR="00124331" w:rsidRDefault="00124331" w:rsidP="0012433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24331" w:rsidRDefault="00124331" w:rsidP="001243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24331" w:rsidRDefault="00124331" w:rsidP="00124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4331" w:rsidRDefault="00124331" w:rsidP="00124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4331" w:rsidRDefault="00124331" w:rsidP="0012433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proceda com a reforma de canaleta localizada na Rua Antero de Quental na esquina com a Rua Almirante Barroso, no bairro Parque Residencial </w:t>
      </w:r>
      <w:proofErr w:type="spellStart"/>
      <w:r>
        <w:rPr>
          <w:rFonts w:ascii="Arial" w:hAnsi="Arial" w:cs="Arial"/>
          <w:sz w:val="24"/>
          <w:szCs w:val="24"/>
        </w:rPr>
        <w:t>Frezarin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,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neste município. </w:t>
      </w:r>
    </w:p>
    <w:p w:rsidR="00124331" w:rsidRDefault="00124331" w:rsidP="0012433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24331" w:rsidRDefault="00124331" w:rsidP="00124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4331" w:rsidRDefault="00124331" w:rsidP="001243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24331" w:rsidRDefault="00124331" w:rsidP="001243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24331" w:rsidRDefault="00124331" w:rsidP="001243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124331" w:rsidP="001243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por este Vereador, informando que a referida canaleta está causando danos a veículos, bem como queda em motociclistas, pois, está profunda e raspa a frente dos veículos, há relatos, de que motoristas ao passarem pelo local, tamanho impacto, tiveram para-choques quebrados, bem como protetor de cárter e danos na suspensão dos veículos, além disto, empoça água causando mau cheiro entre outros transtornos, sendo necessárias providências urgentes.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</w:t>
      </w:r>
      <w:r w:rsidR="00124331">
        <w:rPr>
          <w:rFonts w:ascii="Arial" w:hAnsi="Arial" w:cs="Arial"/>
          <w:sz w:val="24"/>
          <w:szCs w:val="24"/>
        </w:rPr>
        <w:t>, assim como proteger o patrimônio dos cidadãos</w:t>
      </w:r>
      <w:r>
        <w:rPr>
          <w:rFonts w:ascii="Arial" w:hAnsi="Arial" w:cs="Arial"/>
          <w:sz w:val="24"/>
          <w:szCs w:val="24"/>
        </w:rPr>
        <w:t>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584C99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D6052D">
        <w:rPr>
          <w:rFonts w:ascii="Arial" w:hAnsi="Arial" w:cs="Arial"/>
          <w:sz w:val="24"/>
          <w:szCs w:val="24"/>
        </w:rPr>
        <w:t xml:space="preserve"> de maio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FC0" w:rsidRDefault="006F4FC0">
      <w:r>
        <w:separator/>
      </w:r>
    </w:p>
  </w:endnote>
  <w:endnote w:type="continuationSeparator" w:id="0">
    <w:p w:rsidR="006F4FC0" w:rsidRDefault="006F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FC0" w:rsidRDefault="006F4FC0">
      <w:r>
        <w:separator/>
      </w:r>
    </w:p>
  </w:footnote>
  <w:footnote w:type="continuationSeparator" w:id="0">
    <w:p w:rsidR="006F4FC0" w:rsidRDefault="006F4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a8360f21a44d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24331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84C99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536D"/>
    <w:rsid w:val="006820C8"/>
    <w:rsid w:val="006C6AAC"/>
    <w:rsid w:val="006E0FCC"/>
    <w:rsid w:val="006F4FC0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56FCE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4a904d3-3b8d-44ca-aec1-497c2c1bfd45.png" Id="Rfd37ea3cbf3246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4a904d3-3b8d-44ca-aec1-497c2c1bfd45.png" Id="Ra5a8360f21a44d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2018-05-04T19:02:00Z</dcterms:created>
  <dcterms:modified xsi:type="dcterms:W3CDTF">2018-05-30T19:54:00Z</dcterms:modified>
</cp:coreProperties>
</file>