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revitalização </w:t>
      </w:r>
      <w:r w:rsidR="00BB102F">
        <w:rPr>
          <w:rFonts w:ascii="Arial" w:hAnsi="Arial" w:cs="Arial"/>
          <w:sz w:val="24"/>
          <w:szCs w:val="24"/>
        </w:rPr>
        <w:t>de canaleta que vem gerando reclamações na região central.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de revitalização </w:t>
      </w:r>
      <w:r w:rsidR="00BB102F">
        <w:rPr>
          <w:rFonts w:ascii="Arial" w:hAnsi="Arial" w:cs="Arial"/>
          <w:bCs/>
          <w:sz w:val="24"/>
          <w:szCs w:val="24"/>
        </w:rPr>
        <w:t>da canaleta existente entre as ruas Riachuelo com Joaquim de Oliveira, Centro</w:t>
      </w:r>
      <w:r w:rsidR="00A321D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BB102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alegam que, já perderam as consta de quantas vezes já solicitaram os reparos supramencionados e não foram atendidos, na ultima semana um munícipe teve a roda de seu veículo amassada e está revoltado.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102F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B6" w:rsidRDefault="00FC5BB6">
      <w:r>
        <w:separator/>
      </w:r>
    </w:p>
  </w:endnote>
  <w:endnote w:type="continuationSeparator" w:id="0">
    <w:p w:rsidR="00FC5BB6" w:rsidRDefault="00FC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B6" w:rsidRDefault="00FC5BB6">
      <w:r>
        <w:separator/>
      </w:r>
    </w:p>
  </w:footnote>
  <w:footnote w:type="continuationSeparator" w:id="0">
    <w:p w:rsidR="00FC5BB6" w:rsidRDefault="00FC5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da939ea81a40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1422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662C0"/>
    <w:rsid w:val="00570CF0"/>
    <w:rsid w:val="0057277B"/>
    <w:rsid w:val="00584597"/>
    <w:rsid w:val="00584D97"/>
    <w:rsid w:val="005A506C"/>
    <w:rsid w:val="005B6044"/>
    <w:rsid w:val="005B7EB4"/>
    <w:rsid w:val="005C7826"/>
    <w:rsid w:val="005D2412"/>
    <w:rsid w:val="005D3CA3"/>
    <w:rsid w:val="005F09D2"/>
    <w:rsid w:val="00651483"/>
    <w:rsid w:val="00665922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21DF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102F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C5BB6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f02008-1caa-4537-bfaf-ee5c3057d341.png" Id="R5ff40c552abd44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f02008-1caa-4537-bfaf-ee5c3057d341.png" Id="Rc8da939ea81a40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2018-05-30T12:15:00Z</dcterms:created>
  <dcterms:modified xsi:type="dcterms:W3CDTF">2018-05-30T12:15:00Z</dcterms:modified>
</cp:coreProperties>
</file>