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67285C">
        <w:rPr>
          <w:rFonts w:ascii="Arial" w:hAnsi="Arial" w:cs="Arial"/>
        </w:rPr>
        <w:t>05552</w:t>
      </w:r>
      <w:r w:rsidRPr="00C355D1">
        <w:rPr>
          <w:rFonts w:ascii="Arial" w:hAnsi="Arial" w:cs="Arial"/>
        </w:rPr>
        <w:t>/</w:t>
      </w:r>
      <w:r w:rsidR="0067285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FE3828">
        <w:rPr>
          <w:rFonts w:ascii="Arial" w:hAnsi="Arial" w:cs="Arial"/>
          <w:sz w:val="24"/>
          <w:szCs w:val="24"/>
        </w:rPr>
        <w:t xml:space="preserve"> </w:t>
      </w:r>
      <w:r w:rsidR="00AC4469">
        <w:rPr>
          <w:rFonts w:ascii="Arial" w:hAnsi="Arial" w:cs="Arial"/>
          <w:sz w:val="24"/>
          <w:szCs w:val="24"/>
        </w:rPr>
        <w:t>na R</w:t>
      </w:r>
      <w:r w:rsidR="00FE3828">
        <w:rPr>
          <w:rFonts w:ascii="Arial" w:hAnsi="Arial" w:cs="Arial"/>
          <w:sz w:val="24"/>
          <w:szCs w:val="24"/>
        </w:rPr>
        <w:t xml:space="preserve">ua Ermelindo Batista esquina com a Rua José Paiosin </w:t>
      </w:r>
      <w:r>
        <w:rPr>
          <w:rFonts w:ascii="Arial" w:hAnsi="Arial" w:cs="Arial"/>
          <w:sz w:val="24"/>
          <w:szCs w:val="24"/>
        </w:rPr>
        <w:t xml:space="preserve">no </w:t>
      </w:r>
      <w:r w:rsidR="00FE3828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</w:t>
      </w:r>
      <w:r w:rsidR="00FE3828">
        <w:rPr>
          <w:rFonts w:ascii="Arial" w:hAnsi="Arial" w:cs="Arial"/>
          <w:sz w:val="24"/>
          <w:szCs w:val="24"/>
        </w:rPr>
        <w:t>Santa Rosa II</w:t>
      </w:r>
      <w:r>
        <w:rPr>
          <w:rFonts w:ascii="Arial" w:hAnsi="Arial" w:cs="Arial"/>
          <w:sz w:val="24"/>
          <w:szCs w:val="24"/>
        </w:rPr>
        <w:t>.</w:t>
      </w:r>
    </w:p>
    <w:p w:rsidR="00FE3828" w:rsidRDefault="00FE3828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FE3828">
        <w:rPr>
          <w:rFonts w:ascii="Arial" w:hAnsi="Arial" w:cs="Arial"/>
          <w:sz w:val="24"/>
          <w:szCs w:val="24"/>
        </w:rPr>
        <w:t>“tapa-buracos” na Rua Ermelindo Batista esquina com a Rua José Paiosin no Bairro Santa Rosa II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FE3828">
        <w:rPr>
          <w:rFonts w:ascii="Arial" w:hAnsi="Arial" w:cs="Arial"/>
          <w:sz w:val="24"/>
          <w:szCs w:val="24"/>
        </w:rPr>
        <w:t>município</w:t>
      </w:r>
      <w:r w:rsidR="00FE3828">
        <w:rPr>
          <w:rFonts w:ascii="Arial" w:hAnsi="Arial" w:cs="Arial"/>
          <w:bCs/>
          <w:sz w:val="24"/>
          <w:szCs w:val="24"/>
        </w:rPr>
        <w:t xml:space="preserve">. </w:t>
      </w:r>
      <w:r w:rsidR="000B4313">
        <w:rPr>
          <w:rFonts w:ascii="Arial" w:hAnsi="Arial" w:cs="Arial"/>
          <w:bCs/>
          <w:sz w:val="24"/>
          <w:szCs w:val="24"/>
        </w:rPr>
        <w:t>( conforme foto anexo ).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 w:rsidR="00FE3828">
        <w:rPr>
          <w:rFonts w:ascii="Arial" w:hAnsi="Arial" w:cs="Arial"/>
        </w:rPr>
        <w:t>”, este vereador pôde constatar buracos e acúmulo de água parada em canaleta d</w:t>
      </w:r>
      <w:r>
        <w:rPr>
          <w:rFonts w:ascii="Arial" w:hAnsi="Arial" w:cs="Arial"/>
        </w:rPr>
        <w:t xml:space="preserve">a referida via , fato este que prejudica as condições de tráfego e potencializa a ocorrência de acidentes, bem como o surgimento de avarias nos veículos automotores que por esta via diariamente trafegam, munícipes </w:t>
      </w:r>
      <w:r w:rsidR="00FF7D72">
        <w:rPr>
          <w:rFonts w:ascii="Arial" w:hAnsi="Arial" w:cs="Arial"/>
        </w:rPr>
        <w:t xml:space="preserve">reclamam </w:t>
      </w:r>
      <w:r w:rsidR="00FE3828">
        <w:rPr>
          <w:rFonts w:ascii="Arial" w:hAnsi="Arial" w:cs="Arial"/>
        </w:rPr>
        <w:t>também que o local tem muito mal cheiro devida a água parada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FE3828">
        <w:rPr>
          <w:rFonts w:ascii="Arial" w:hAnsi="Arial" w:cs="Arial"/>
        </w:rPr>
        <w:t xml:space="preserve"> e possíveis proliferação de insetos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E3828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FE3828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E3828" w:rsidRDefault="0063546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E3828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1.85pt;height:204.75pt">
            <v:imagedata r:id="rId6" o:title="DSC00164"/>
          </v:shape>
        </w:pict>
      </w:r>
    </w:p>
    <w:p w:rsidR="0063546E" w:rsidRDefault="0063546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3546E" w:rsidRDefault="0063546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63546E">
        <w:rPr>
          <w:rFonts w:ascii="Arial" w:hAnsi="Arial" w:cs="Arial"/>
          <w:sz w:val="24"/>
          <w:szCs w:val="24"/>
        </w:rPr>
        <w:pict>
          <v:shape id="_x0000_i1027" type="#_x0000_t75" style="width:354.35pt;height:227.9pt">
            <v:imagedata r:id="rId7" o:title="DSC00165"/>
          </v:shape>
        </w:pict>
      </w:r>
    </w:p>
    <w:p w:rsidR="0063546E" w:rsidRDefault="0063546E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63546E" w:rsidRDefault="0063546E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B4313" w:rsidRDefault="0063546E" w:rsidP="000B431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0B4313">
        <w:rPr>
          <w:rFonts w:ascii="Arial" w:hAnsi="Arial" w:cs="Arial"/>
          <w:sz w:val="24"/>
          <w:szCs w:val="24"/>
        </w:rPr>
        <w:t xml:space="preserve">lenário “Dr. Tancredo Neves”, em </w:t>
      </w:r>
      <w:r>
        <w:rPr>
          <w:rFonts w:ascii="Arial" w:hAnsi="Arial" w:cs="Arial"/>
          <w:sz w:val="24"/>
          <w:szCs w:val="24"/>
        </w:rPr>
        <w:t>10</w:t>
      </w:r>
      <w:r w:rsidR="000B4313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="000B4313">
        <w:rPr>
          <w:rFonts w:ascii="Arial" w:hAnsi="Arial" w:cs="Arial"/>
          <w:sz w:val="24"/>
          <w:szCs w:val="24"/>
        </w:rPr>
        <w:t xml:space="preserve"> de 2013.</w:t>
      </w: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63546E" w:rsidRDefault="0063546E" w:rsidP="000B4313">
      <w:pPr>
        <w:ind w:firstLine="1440"/>
        <w:rPr>
          <w:rFonts w:ascii="Arial" w:hAnsi="Arial" w:cs="Arial"/>
          <w:sz w:val="24"/>
          <w:szCs w:val="24"/>
        </w:rPr>
      </w:pPr>
    </w:p>
    <w:p w:rsidR="0063546E" w:rsidRDefault="0063546E" w:rsidP="000B4313">
      <w:pPr>
        <w:ind w:firstLine="1440"/>
        <w:rPr>
          <w:rFonts w:ascii="Arial" w:hAnsi="Arial" w:cs="Arial"/>
          <w:sz w:val="24"/>
          <w:szCs w:val="24"/>
        </w:rPr>
      </w:pPr>
    </w:p>
    <w:p w:rsidR="0063546E" w:rsidRDefault="0063546E" w:rsidP="000B4313">
      <w:pPr>
        <w:ind w:firstLine="1440"/>
        <w:rPr>
          <w:rFonts w:ascii="Arial" w:hAnsi="Arial" w:cs="Arial"/>
          <w:sz w:val="24"/>
          <w:szCs w:val="24"/>
        </w:rPr>
      </w:pPr>
    </w:p>
    <w:p w:rsidR="0063546E" w:rsidRDefault="0063546E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ind w:firstLine="1440"/>
        <w:rPr>
          <w:rFonts w:ascii="Arial" w:hAnsi="Arial" w:cs="Arial"/>
          <w:sz w:val="24"/>
          <w:szCs w:val="24"/>
        </w:rPr>
      </w:pPr>
    </w:p>
    <w:p w:rsidR="000B4313" w:rsidRDefault="000B4313" w:rsidP="000B431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3546E" w:rsidRDefault="000B4313" w:rsidP="0063546E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B4313" w:rsidRDefault="000B4313" w:rsidP="0063546E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0B431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150" w:rsidRDefault="000D6150">
      <w:r>
        <w:separator/>
      </w:r>
    </w:p>
  </w:endnote>
  <w:endnote w:type="continuationSeparator" w:id="0">
    <w:p w:rsidR="000D6150" w:rsidRDefault="000D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150" w:rsidRDefault="000D6150">
      <w:r>
        <w:separator/>
      </w:r>
    </w:p>
  </w:footnote>
  <w:footnote w:type="continuationSeparator" w:id="0">
    <w:p w:rsidR="000D6150" w:rsidRDefault="000D61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52CF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52CF1" w:rsidRPr="00A52CF1" w:rsidRDefault="00A52CF1" w:rsidP="00A52CF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52CF1">
                  <w:rPr>
                    <w:rFonts w:ascii="Arial" w:hAnsi="Arial" w:cs="Arial"/>
                    <w:b/>
                  </w:rPr>
                  <w:t>PROTOCOLO Nº: 10086/2013     DATA: 11/10/2013     HORA: 12:38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313"/>
    <w:rsid w:val="000D6150"/>
    <w:rsid w:val="001B478A"/>
    <w:rsid w:val="001D1394"/>
    <w:rsid w:val="0023626F"/>
    <w:rsid w:val="00286640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4E165C"/>
    <w:rsid w:val="00530458"/>
    <w:rsid w:val="005371E8"/>
    <w:rsid w:val="0063546E"/>
    <w:rsid w:val="0067285C"/>
    <w:rsid w:val="00685425"/>
    <w:rsid w:val="006C67D9"/>
    <w:rsid w:val="00705ABB"/>
    <w:rsid w:val="00765218"/>
    <w:rsid w:val="007673DE"/>
    <w:rsid w:val="008C3CA3"/>
    <w:rsid w:val="008F3DD6"/>
    <w:rsid w:val="008F7E42"/>
    <w:rsid w:val="00987A78"/>
    <w:rsid w:val="009A7C1A"/>
    <w:rsid w:val="009F196D"/>
    <w:rsid w:val="00A44025"/>
    <w:rsid w:val="00A52CF1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846AE"/>
    <w:rsid w:val="00CD613B"/>
    <w:rsid w:val="00CF5B5B"/>
    <w:rsid w:val="00CF7F49"/>
    <w:rsid w:val="00D26CB3"/>
    <w:rsid w:val="00D47D39"/>
    <w:rsid w:val="00DB23C2"/>
    <w:rsid w:val="00DB2597"/>
    <w:rsid w:val="00DE7CC0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C6764"/>
    <w:rsid w:val="00FE3828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