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734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C44E2D">
        <w:rPr>
          <w:rFonts w:ascii="Arial" w:hAnsi="Arial" w:cs="Arial"/>
          <w:b/>
        </w:rPr>
        <w:t>ZILDA DE FÁTIMA BERTI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>Zilda de Fátima Berti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C44E2D">
        <w:rPr>
          <w:rFonts w:ascii="Arial" w:hAnsi="Arial" w:cs="Arial"/>
          <w:bCs/>
        </w:rPr>
        <w:t>25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C44E2D">
        <w:rPr>
          <w:rFonts w:ascii="Arial" w:hAnsi="Arial" w:cs="Arial"/>
          <w:b/>
        </w:rPr>
        <w:t xml:space="preserve">Benjamin </w:t>
      </w:r>
      <w:proofErr w:type="spellStart"/>
      <w:r w:rsidR="00C44E2D">
        <w:rPr>
          <w:rFonts w:ascii="Arial" w:hAnsi="Arial" w:cs="Arial"/>
          <w:b/>
        </w:rPr>
        <w:t>Fornazin</w:t>
      </w:r>
      <w:proofErr w:type="spellEnd"/>
      <w:r w:rsidR="00C44E2D">
        <w:rPr>
          <w:rFonts w:ascii="Arial" w:hAnsi="Arial" w:cs="Arial"/>
          <w:b/>
        </w:rPr>
        <w:t>, 397, Jardim Santa Rosa II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>Zilda de Fátima Berti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>60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 xml:space="preserve">filha de </w:t>
      </w:r>
      <w:proofErr w:type="spellStart"/>
      <w:r w:rsidR="00C44E2D">
        <w:rPr>
          <w:rFonts w:ascii="Arial" w:hAnsi="Arial" w:cs="Arial"/>
        </w:rPr>
        <w:t>Antonio</w:t>
      </w:r>
      <w:proofErr w:type="spellEnd"/>
      <w:r w:rsidR="00C44E2D">
        <w:rPr>
          <w:rFonts w:ascii="Arial" w:hAnsi="Arial" w:cs="Arial"/>
        </w:rPr>
        <w:t xml:space="preserve"> Berti e Tereza </w:t>
      </w:r>
      <w:proofErr w:type="spellStart"/>
      <w:r w:rsidR="00C44E2D">
        <w:rPr>
          <w:rFonts w:ascii="Arial" w:hAnsi="Arial" w:cs="Arial"/>
        </w:rPr>
        <w:t>Matielo</w:t>
      </w:r>
      <w:proofErr w:type="spellEnd"/>
      <w:r w:rsidR="00C44E2D">
        <w:rPr>
          <w:rFonts w:ascii="Arial" w:hAnsi="Arial" w:cs="Arial"/>
        </w:rPr>
        <w:t xml:space="preserve"> Berti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 xml:space="preserve">s </w:t>
      </w:r>
      <w:r w:rsidR="00C44E2D">
        <w:rPr>
          <w:rFonts w:ascii="Arial" w:hAnsi="Arial" w:cs="Arial"/>
        </w:rPr>
        <w:t>Robson e Leandro.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44E2D">
        <w:rPr>
          <w:rFonts w:ascii="Arial" w:hAnsi="Arial" w:cs="Arial"/>
        </w:rPr>
        <w:t>28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44E2D" w:rsidRDefault="00C44E2D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C44E2D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57d34d3a0146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2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2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bb9728a-9cb7-433c-a0cc-954f423e96cb.png" Id="R2126092c64af47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b9728a-9cb7-433c-a0cc-954f423e96cb.png" Id="R0957d34d3a0146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C6B6-8E7F-40C7-8E08-72AD47EC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2018-05-28T17:26:00Z</dcterms:created>
  <dcterms:modified xsi:type="dcterms:W3CDTF">2018-05-28T17:26:00Z</dcterms:modified>
</cp:coreProperties>
</file>