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</w:t>
      </w:r>
      <w:r w:rsidR="00B75FCD">
        <w:rPr>
          <w:rFonts w:ascii="Arial" w:hAnsi="Arial" w:cs="Arial"/>
          <w:sz w:val="24"/>
          <w:szCs w:val="24"/>
        </w:rPr>
        <w:t>poda de árvores em área de lazer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75FCD">
        <w:rPr>
          <w:rFonts w:ascii="Arial" w:hAnsi="Arial" w:cs="Arial"/>
          <w:sz w:val="24"/>
          <w:szCs w:val="24"/>
        </w:rPr>
        <w:t xml:space="preserve">para que proceda com poda de árvores em área de lazer </w:t>
      </w:r>
      <w:r w:rsidR="00B75FCD">
        <w:rPr>
          <w:rFonts w:ascii="Arial" w:hAnsi="Arial" w:cs="Arial"/>
          <w:sz w:val="24"/>
          <w:szCs w:val="24"/>
        </w:rPr>
        <w:t xml:space="preserve"> denominada Praça Maria das Graças, localizada entre as ruas Romênia, Luxemburgo e Espanha no Jardim Europa</w:t>
      </w:r>
      <w:r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75FCD" w:rsidRDefault="00B75FC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 frequentadores do local</w:t>
      </w:r>
      <w:proofErr w:type="gramStart"/>
      <w:r>
        <w:rPr>
          <w:rFonts w:ascii="Arial" w:hAnsi="Arial" w:cs="Arial"/>
          <w:sz w:val="24"/>
          <w:szCs w:val="24"/>
        </w:rPr>
        <w:t>, solicitaram</w:t>
      </w:r>
      <w:proofErr w:type="gramEnd"/>
      <w:r>
        <w:rPr>
          <w:rFonts w:ascii="Arial" w:hAnsi="Arial" w:cs="Arial"/>
          <w:sz w:val="24"/>
          <w:szCs w:val="24"/>
        </w:rPr>
        <w:t xml:space="preserve"> a este vereador, intermediação junto ao Poder Executivo, requerendo a realização de podas das árvores do entorno do local, que está deixando a área mais escura, além de atrapalhar o fluxo da Rua Espanha. Além desta questão, as árvores estão atrapalhando ainda as pessoas que aguardam pelo transporte coletivo no ponto que existe no local e também a parada dos ônibus.</w:t>
      </w:r>
      <w:bookmarkStart w:id="0" w:name="_GoBack"/>
      <w:bookmarkEnd w:id="0"/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27EA1">
        <w:rPr>
          <w:rFonts w:ascii="Arial" w:hAnsi="Arial" w:cs="Arial"/>
          <w:sz w:val="24"/>
          <w:szCs w:val="24"/>
        </w:rPr>
        <w:t>25</w:t>
      </w:r>
      <w:r w:rsidR="00D6052D">
        <w:rPr>
          <w:rFonts w:ascii="Arial" w:hAnsi="Arial" w:cs="Arial"/>
          <w:sz w:val="24"/>
          <w:szCs w:val="24"/>
        </w:rPr>
        <w:t xml:space="preserve"> de maio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9C" w:rsidRDefault="00EF619C">
      <w:r>
        <w:separator/>
      </w:r>
    </w:p>
  </w:endnote>
  <w:endnote w:type="continuationSeparator" w:id="0">
    <w:p w:rsidR="00EF619C" w:rsidRDefault="00EF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9C" w:rsidRDefault="00EF619C">
      <w:r>
        <w:separator/>
      </w:r>
    </w:p>
  </w:footnote>
  <w:footnote w:type="continuationSeparator" w:id="0">
    <w:p w:rsidR="00EF619C" w:rsidRDefault="00EF6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328a89dae845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1C0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75FC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71CC5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619C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39a2fa-cb54-452a-8101-1c1740b2bbaa.png" Id="R46a6b95ac45643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39a2fa-cb54-452a-8101-1c1740b2bbaa.png" Id="Rbb328a89dae845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2018-05-25T18:34:00Z</dcterms:created>
  <dcterms:modified xsi:type="dcterms:W3CDTF">2018-05-25T18:34:00Z</dcterms:modified>
</cp:coreProperties>
</file>