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55140">
        <w:rPr>
          <w:rFonts w:ascii="Arial" w:hAnsi="Arial" w:cs="Arial"/>
          <w:sz w:val="24"/>
          <w:szCs w:val="24"/>
        </w:rPr>
        <w:t xml:space="preserve">Rua </w:t>
      </w:r>
      <w:r w:rsidR="007E76E2">
        <w:rPr>
          <w:rFonts w:ascii="Arial" w:hAnsi="Arial" w:cs="Arial"/>
          <w:sz w:val="24"/>
          <w:szCs w:val="24"/>
        </w:rPr>
        <w:t xml:space="preserve">João Eduardo </w:t>
      </w:r>
      <w:proofErr w:type="spellStart"/>
      <w:r w:rsidR="007E76E2">
        <w:rPr>
          <w:rFonts w:ascii="Arial" w:hAnsi="Arial" w:cs="Arial"/>
          <w:sz w:val="24"/>
          <w:szCs w:val="24"/>
        </w:rPr>
        <w:t>MacKnight</w:t>
      </w:r>
      <w:proofErr w:type="spellEnd"/>
      <w:r w:rsidR="007E76E2">
        <w:rPr>
          <w:rFonts w:ascii="Arial" w:hAnsi="Arial" w:cs="Arial"/>
          <w:sz w:val="24"/>
          <w:szCs w:val="24"/>
        </w:rPr>
        <w:t xml:space="preserve"> nº</w:t>
      </w:r>
      <w:r w:rsidR="00E70BCB">
        <w:rPr>
          <w:rFonts w:ascii="Arial" w:hAnsi="Arial" w:cs="Arial"/>
          <w:sz w:val="24"/>
          <w:szCs w:val="24"/>
        </w:rPr>
        <w:t>917</w:t>
      </w:r>
      <w:r w:rsidR="007E76E2">
        <w:rPr>
          <w:rFonts w:ascii="Arial" w:hAnsi="Arial" w:cs="Arial"/>
          <w:sz w:val="24"/>
          <w:szCs w:val="24"/>
        </w:rPr>
        <w:t xml:space="preserve"> </w:t>
      </w:r>
      <w:r w:rsidR="00755140">
        <w:rPr>
          <w:rFonts w:ascii="Arial" w:hAnsi="Arial" w:cs="Arial"/>
          <w:sz w:val="24"/>
          <w:szCs w:val="24"/>
        </w:rPr>
        <w:t>Bairro Nova Conquista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7551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7E76E2">
        <w:rPr>
          <w:rFonts w:ascii="Arial" w:hAnsi="Arial" w:cs="Arial"/>
          <w:sz w:val="24"/>
          <w:szCs w:val="24"/>
        </w:rPr>
        <w:t>R</w:t>
      </w:r>
      <w:r w:rsidR="00E70BCB">
        <w:rPr>
          <w:rFonts w:ascii="Arial" w:hAnsi="Arial" w:cs="Arial"/>
          <w:sz w:val="24"/>
          <w:szCs w:val="24"/>
        </w:rPr>
        <w:t xml:space="preserve">ua João Eduardo </w:t>
      </w:r>
      <w:proofErr w:type="spellStart"/>
      <w:r w:rsidR="00E70BCB">
        <w:rPr>
          <w:rFonts w:ascii="Arial" w:hAnsi="Arial" w:cs="Arial"/>
          <w:sz w:val="24"/>
          <w:szCs w:val="24"/>
        </w:rPr>
        <w:t>MacKnight</w:t>
      </w:r>
      <w:proofErr w:type="spellEnd"/>
      <w:proofErr w:type="gramStart"/>
      <w:r w:rsidR="00E70BCB">
        <w:rPr>
          <w:rFonts w:ascii="Arial" w:hAnsi="Arial" w:cs="Arial"/>
          <w:sz w:val="24"/>
          <w:szCs w:val="24"/>
        </w:rPr>
        <w:t xml:space="preserve">  </w:t>
      </w:r>
      <w:proofErr w:type="gramEnd"/>
      <w:r w:rsidR="00E70BCB">
        <w:rPr>
          <w:rFonts w:ascii="Arial" w:hAnsi="Arial" w:cs="Arial"/>
          <w:sz w:val="24"/>
          <w:szCs w:val="24"/>
        </w:rPr>
        <w:t>nº917</w:t>
      </w:r>
      <w:r w:rsidR="007E76E2">
        <w:rPr>
          <w:rFonts w:ascii="Arial" w:hAnsi="Arial" w:cs="Arial"/>
          <w:sz w:val="24"/>
          <w:szCs w:val="24"/>
        </w:rPr>
        <w:t xml:space="preserve"> Bairro Nova Conquista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aee696f2674c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55140"/>
    <w:rsid w:val="007864EE"/>
    <w:rsid w:val="0079574A"/>
    <w:rsid w:val="007B46B2"/>
    <w:rsid w:val="007C041B"/>
    <w:rsid w:val="007C0BC5"/>
    <w:rsid w:val="007D342D"/>
    <w:rsid w:val="007E76E2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BCB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92f558-7257-4732-b163-e9c6e8a47021.png" Id="Rc66afe68277244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92f558-7257-4732-b163-e9c6e8a47021.png" Id="R07aee696f2674c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2017-11-10T16:38:00Z</dcterms:created>
  <dcterms:modified xsi:type="dcterms:W3CDTF">2018-05-25T17:27:00Z</dcterms:modified>
</cp:coreProperties>
</file>