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72A6659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5F2C10D" w14:textId="77777777" w:rsidR="006C493B" w:rsidRPr="006C493B" w:rsidRDefault="006C493B" w:rsidP="006C493B">
      <w:pPr>
        <w:autoSpaceDE w:val="0"/>
        <w:autoSpaceDN w:val="0"/>
        <w:adjustRightInd w:val="0"/>
        <w:ind w:left="5040"/>
        <w:jc w:val="both"/>
        <w:rPr>
          <w:rFonts w:ascii="Arial" w:hAnsi="Arial" w:cs="Arial"/>
          <w:sz w:val="24"/>
          <w:szCs w:val="24"/>
        </w:rPr>
      </w:pPr>
      <w:r w:rsidRPr="006C493B">
        <w:rPr>
          <w:rFonts w:ascii="Arial" w:hAnsi="Arial" w:cs="Arial"/>
          <w:sz w:val="24"/>
          <w:szCs w:val="24"/>
        </w:rPr>
        <w:t xml:space="preserve">Indica ao Poder Executivo Municipal a roçagem em torno do campo de futebol localizado entre as Ruas João Gilberto Franchi, Saturnino Rodrigues e Hermano </w:t>
      </w:r>
      <w:proofErr w:type="spellStart"/>
      <w:r w:rsidRPr="006C493B">
        <w:rPr>
          <w:rFonts w:ascii="Arial" w:hAnsi="Arial" w:cs="Arial"/>
          <w:sz w:val="24"/>
          <w:szCs w:val="24"/>
        </w:rPr>
        <w:t>Parazzi</w:t>
      </w:r>
      <w:proofErr w:type="spellEnd"/>
      <w:r w:rsidRPr="006C493B">
        <w:rPr>
          <w:rFonts w:ascii="Arial" w:hAnsi="Arial" w:cs="Arial"/>
          <w:sz w:val="24"/>
          <w:szCs w:val="24"/>
        </w:rPr>
        <w:t>, no bairro Jardim das Orquídeas.</w:t>
      </w:r>
    </w:p>
    <w:p w14:paraId="7CE50F52" w14:textId="77777777" w:rsidR="006C493B" w:rsidRPr="006C493B" w:rsidRDefault="006C493B" w:rsidP="006C493B">
      <w:pPr>
        <w:autoSpaceDE w:val="0"/>
        <w:autoSpaceDN w:val="0"/>
        <w:adjustRightInd w:val="0"/>
        <w:ind w:left="5040"/>
        <w:jc w:val="both"/>
        <w:rPr>
          <w:rFonts w:ascii="Arial" w:hAnsi="Arial" w:cs="Arial"/>
          <w:sz w:val="24"/>
          <w:szCs w:val="24"/>
        </w:rPr>
      </w:pPr>
    </w:p>
    <w:p w14:paraId="7A89C9E0" w14:textId="77777777" w:rsidR="006C493B" w:rsidRPr="006C493B" w:rsidRDefault="006C493B" w:rsidP="006C493B">
      <w:pPr>
        <w:autoSpaceDE w:val="0"/>
        <w:autoSpaceDN w:val="0"/>
        <w:adjustRightInd w:val="0"/>
        <w:ind w:left="5040"/>
        <w:jc w:val="both"/>
        <w:rPr>
          <w:rFonts w:ascii="Arial" w:hAnsi="Arial" w:cs="Arial"/>
          <w:sz w:val="24"/>
          <w:szCs w:val="24"/>
        </w:rPr>
      </w:pPr>
    </w:p>
    <w:p w14:paraId="131297C7" w14:textId="77777777" w:rsidR="006C493B" w:rsidRPr="006C493B" w:rsidRDefault="006C493B" w:rsidP="006C493B">
      <w:pPr>
        <w:autoSpaceDE w:val="0"/>
        <w:autoSpaceDN w:val="0"/>
        <w:adjustRightInd w:val="0"/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B557B71" w14:textId="77777777" w:rsidR="006C493B" w:rsidRPr="006C493B" w:rsidRDefault="006C493B" w:rsidP="006C493B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 w:rsidRPr="006C493B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296D8933" w14:textId="77777777" w:rsidR="006C493B" w:rsidRPr="006C493B" w:rsidRDefault="006C493B" w:rsidP="006C493B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14:paraId="6A3539A0" w14:textId="77777777" w:rsidR="006C493B" w:rsidRPr="006C493B" w:rsidRDefault="006C493B" w:rsidP="006C493B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14:paraId="16F08FA3" w14:textId="77777777" w:rsidR="006C493B" w:rsidRPr="006C493B" w:rsidRDefault="006C493B" w:rsidP="006C493B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14:paraId="25C311E5" w14:textId="77777777" w:rsidR="006C493B" w:rsidRPr="006C493B" w:rsidRDefault="006C493B" w:rsidP="006C493B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 w:rsidRPr="006C493B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6C493B">
        <w:rPr>
          <w:rFonts w:ascii="Arial" w:hAnsi="Arial" w:cs="Arial"/>
          <w:sz w:val="24"/>
          <w:szCs w:val="24"/>
        </w:rPr>
        <w:t>dirijo-me</w:t>
      </w:r>
      <w:proofErr w:type="gramEnd"/>
      <w:r w:rsidRPr="006C493B">
        <w:rPr>
          <w:rFonts w:ascii="Arial" w:hAnsi="Arial" w:cs="Arial"/>
          <w:sz w:val="24"/>
          <w:szCs w:val="24"/>
        </w:rPr>
        <w:t xml:space="preserve"> a Vossa Excelência para sugerir que, por intermédio do Setor competente, seja executada a roçagem em torno do campo de futebol, entre as Ruas João Gilberto Franchi, Saturnino Rodrigues e Hermano </w:t>
      </w:r>
      <w:proofErr w:type="spellStart"/>
      <w:r w:rsidRPr="006C493B">
        <w:rPr>
          <w:rFonts w:ascii="Arial" w:hAnsi="Arial" w:cs="Arial"/>
          <w:sz w:val="24"/>
          <w:szCs w:val="24"/>
        </w:rPr>
        <w:t>Parazzi</w:t>
      </w:r>
      <w:proofErr w:type="spellEnd"/>
      <w:r w:rsidRPr="006C493B">
        <w:rPr>
          <w:rFonts w:ascii="Arial" w:hAnsi="Arial" w:cs="Arial"/>
          <w:sz w:val="24"/>
          <w:szCs w:val="24"/>
        </w:rPr>
        <w:t>, no bairro Jardim das Orquídeas, neste município.</w:t>
      </w:r>
    </w:p>
    <w:p w14:paraId="47924214" w14:textId="77777777" w:rsidR="006C493B" w:rsidRPr="006C493B" w:rsidRDefault="006C493B" w:rsidP="006C493B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14:paraId="50FDC278" w14:textId="77777777" w:rsidR="006C493B" w:rsidRPr="006C493B" w:rsidRDefault="006C493B" w:rsidP="006C49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C493B">
        <w:rPr>
          <w:rFonts w:ascii="Arial" w:hAnsi="Arial" w:cs="Arial"/>
          <w:b/>
          <w:bCs/>
          <w:sz w:val="24"/>
          <w:szCs w:val="24"/>
        </w:rPr>
        <w:t>Justificativa:</w:t>
      </w:r>
    </w:p>
    <w:p w14:paraId="321A6131" w14:textId="77777777" w:rsidR="006C493B" w:rsidRPr="006C493B" w:rsidRDefault="006C493B" w:rsidP="006C493B">
      <w:pPr>
        <w:autoSpaceDE w:val="0"/>
        <w:autoSpaceDN w:val="0"/>
        <w:adjustRightInd w:val="0"/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0F6859" w14:textId="77777777" w:rsidR="006C493B" w:rsidRPr="006C493B" w:rsidRDefault="006C493B" w:rsidP="006C493B">
      <w:pPr>
        <w:autoSpaceDE w:val="0"/>
        <w:autoSpaceDN w:val="0"/>
        <w:adjustRightInd w:val="0"/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22E61E" w14:textId="77777777" w:rsidR="006C493B" w:rsidRPr="006C493B" w:rsidRDefault="006C493B" w:rsidP="006C493B">
      <w:pPr>
        <w:autoSpaceDE w:val="0"/>
        <w:autoSpaceDN w:val="0"/>
        <w:adjustRightInd w:val="0"/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E2C0D4" w14:textId="77777777" w:rsidR="006C493B" w:rsidRPr="006C493B" w:rsidRDefault="006C493B" w:rsidP="006C493B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 w:rsidRPr="006C493B">
        <w:rPr>
          <w:rFonts w:ascii="Arial" w:hAnsi="Arial" w:cs="Arial"/>
          <w:sz w:val="24"/>
          <w:szCs w:val="24"/>
        </w:rPr>
        <w:t xml:space="preserve">Esta vereadora foi procurada por munícipes relatando a necessidade de manutenção no entorno do campo de futebol, pois o mato está muito alto e já cobriu a calçada, obrigando os pedestres a andarem pelas ruas, correndo o risco de serem atropelados. </w:t>
      </w:r>
    </w:p>
    <w:p w14:paraId="4E0C33C5" w14:textId="77777777" w:rsidR="006C493B" w:rsidRPr="00F75516" w:rsidRDefault="006C493B" w:rsidP="006C49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52AF398" w14:textId="77777777" w:rsidR="006C493B" w:rsidRPr="00F75516" w:rsidRDefault="006C493B" w:rsidP="006C49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BCFDEB2" w14:textId="77777777" w:rsidR="006C493B" w:rsidRPr="00F75516" w:rsidRDefault="006C493B" w:rsidP="006C49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09F094A" w14:textId="59EE9E2C" w:rsidR="006C493B" w:rsidRDefault="006C493B" w:rsidP="006C493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16 de maio</w:t>
      </w:r>
      <w:r>
        <w:rPr>
          <w:rFonts w:ascii="Arial" w:hAnsi="Arial" w:cs="Arial"/>
          <w:sz w:val="24"/>
          <w:szCs w:val="24"/>
        </w:rPr>
        <w:t xml:space="preserve"> de 2.01</w:t>
      </w:r>
      <w:r w:rsidR="00C04D67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14:paraId="40341F52" w14:textId="77777777" w:rsidR="006C493B" w:rsidRDefault="006C493B" w:rsidP="006C493B">
      <w:pPr>
        <w:ind w:firstLine="1440"/>
        <w:rPr>
          <w:rFonts w:ascii="Arial" w:hAnsi="Arial" w:cs="Arial"/>
          <w:sz w:val="24"/>
          <w:szCs w:val="24"/>
        </w:rPr>
      </w:pPr>
    </w:p>
    <w:p w14:paraId="2AA2528D" w14:textId="77777777" w:rsidR="006C493B" w:rsidRDefault="006C493B" w:rsidP="006C493B">
      <w:pPr>
        <w:ind w:firstLine="1440"/>
        <w:rPr>
          <w:rFonts w:ascii="Arial" w:hAnsi="Arial" w:cs="Arial"/>
          <w:sz w:val="24"/>
          <w:szCs w:val="24"/>
        </w:rPr>
      </w:pPr>
    </w:p>
    <w:p w14:paraId="3045A2D2" w14:textId="77777777" w:rsidR="006C493B" w:rsidRDefault="006C493B" w:rsidP="006C493B">
      <w:pPr>
        <w:ind w:firstLine="1440"/>
        <w:rPr>
          <w:rFonts w:ascii="Arial" w:hAnsi="Arial" w:cs="Arial"/>
          <w:sz w:val="24"/>
          <w:szCs w:val="24"/>
        </w:rPr>
      </w:pPr>
    </w:p>
    <w:p w14:paraId="7A842395" w14:textId="77777777" w:rsidR="006C493B" w:rsidRDefault="006C493B" w:rsidP="006C493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14:paraId="3A560E67" w14:textId="77777777" w:rsidR="006C493B" w:rsidRDefault="006C493B" w:rsidP="006C493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14:paraId="12736840" w14:textId="77777777" w:rsidR="006C493B" w:rsidRDefault="006C493B" w:rsidP="006C493B">
      <w:pPr>
        <w:rPr>
          <w:rFonts w:ascii="Bookman Old Style" w:hAnsi="Bookman Old Style"/>
          <w:sz w:val="22"/>
          <w:szCs w:val="22"/>
        </w:rPr>
      </w:pPr>
    </w:p>
    <w:p w14:paraId="70732920" w14:textId="77777777" w:rsidR="006C493B" w:rsidRPr="00F75516" w:rsidRDefault="006C493B" w:rsidP="006C493B">
      <w:pPr>
        <w:rPr>
          <w:rFonts w:ascii="Arial" w:hAnsi="Arial" w:cs="Arial"/>
          <w:sz w:val="24"/>
          <w:szCs w:val="24"/>
        </w:rPr>
      </w:pPr>
    </w:p>
    <w:p w14:paraId="0CFDB494" w14:textId="77777777" w:rsidR="006C493B" w:rsidRPr="00CF7F49" w:rsidRDefault="006C493B" w:rsidP="006C493B">
      <w:pPr>
        <w:rPr>
          <w:rFonts w:ascii="Bookman Old Style" w:hAnsi="Bookman Old Style"/>
          <w:sz w:val="22"/>
          <w:szCs w:val="22"/>
        </w:rPr>
      </w:pPr>
    </w:p>
    <w:p w14:paraId="1299C43A" w14:textId="77777777" w:rsidR="009F196D" w:rsidRPr="00CF7F49" w:rsidRDefault="009F196D" w:rsidP="006C493B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14C6A2" w14:textId="77777777" w:rsidR="00F7735E" w:rsidRDefault="00F7735E">
      <w:r>
        <w:separator/>
      </w:r>
    </w:p>
  </w:endnote>
  <w:endnote w:type="continuationSeparator" w:id="0">
    <w:p w14:paraId="6DD18AD4" w14:textId="77777777" w:rsidR="00F7735E" w:rsidRDefault="00F7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89FB9" w14:textId="77777777" w:rsidR="00F7735E" w:rsidRDefault="00F7735E">
      <w:r>
        <w:separator/>
      </w:r>
    </w:p>
  </w:footnote>
  <w:footnote w:type="continuationSeparator" w:id="0">
    <w:p w14:paraId="215E09AB" w14:textId="77777777" w:rsidR="00F7735E" w:rsidRDefault="00F77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5344D67B" w:rsidR="0049057E" w:rsidRDefault="006C493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413CC45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48FDEBC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60B4A99A" w:rsidR="00AE702A" w:rsidRDefault="006C493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4CB1EBE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60B4A99A" w:rsidR="00AE702A" w:rsidRDefault="006C493B">
                    <w:r>
                      <w:rPr>
                        <w:noProof/>
                      </w:rPr>
                      <w:drawing>
                        <wp:inline distT="0" distB="0" distL="0" distR="0" wp14:anchorId="02750DB3" wp14:editId="4CB1EBEC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19586335044b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06F14"/>
    <w:rsid w:val="0033648A"/>
    <w:rsid w:val="00373483"/>
    <w:rsid w:val="003D3AA8"/>
    <w:rsid w:val="00442187"/>
    <w:rsid w:val="00454EAC"/>
    <w:rsid w:val="0049057E"/>
    <w:rsid w:val="004B57DB"/>
    <w:rsid w:val="004C67DE"/>
    <w:rsid w:val="00690D4E"/>
    <w:rsid w:val="006C493B"/>
    <w:rsid w:val="00705ABB"/>
    <w:rsid w:val="00795881"/>
    <w:rsid w:val="007D702F"/>
    <w:rsid w:val="00981AE3"/>
    <w:rsid w:val="009F196D"/>
    <w:rsid w:val="00A35AE9"/>
    <w:rsid w:val="00A71CAF"/>
    <w:rsid w:val="00A9035B"/>
    <w:rsid w:val="00AE702A"/>
    <w:rsid w:val="00C04D67"/>
    <w:rsid w:val="00C51479"/>
    <w:rsid w:val="00C7785F"/>
    <w:rsid w:val="00CD613B"/>
    <w:rsid w:val="00CE75AA"/>
    <w:rsid w:val="00CF7F49"/>
    <w:rsid w:val="00D26CB3"/>
    <w:rsid w:val="00E903BB"/>
    <w:rsid w:val="00EB7D7D"/>
    <w:rsid w:val="00EE7983"/>
    <w:rsid w:val="00F16623"/>
    <w:rsid w:val="00F7735E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0fff8db-9a19-4789-b136-e5b61e12bbf7.png" Id="Rf90b1944f06d49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0fff8db-9a19-4789-b136-e5b61e12bbf7.png" Id="R1319586335044b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3</cp:revision>
  <cp:lastPrinted>2013-01-24T12:50:00Z</cp:lastPrinted>
  <dcterms:created xsi:type="dcterms:W3CDTF">2018-05-16T18:36:00Z</dcterms:created>
  <dcterms:modified xsi:type="dcterms:W3CDTF">2018-05-16T18:36:00Z</dcterms:modified>
</cp:coreProperties>
</file>