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660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A0797F">
        <w:rPr>
          <w:rFonts w:ascii="Arial" w:hAnsi="Arial" w:cs="Arial"/>
          <w:b/>
        </w:rPr>
        <w:t>MARIA ELENA BAPTISTA DA SILVA MORAIS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A0797F">
        <w:rPr>
          <w:rFonts w:ascii="Arial" w:hAnsi="Arial" w:cs="Arial"/>
        </w:rPr>
        <w:t>Maria Elena Baptista da Silva Morais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BF36D8">
        <w:rPr>
          <w:rFonts w:ascii="Arial" w:hAnsi="Arial" w:cs="Arial"/>
          <w:bCs/>
        </w:rPr>
        <w:t>12</w:t>
      </w:r>
      <w:r w:rsidR="006C60E6">
        <w:rPr>
          <w:rFonts w:ascii="Arial" w:hAnsi="Arial" w:cs="Arial"/>
          <w:bCs/>
        </w:rPr>
        <w:t xml:space="preserve"> de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A0797F">
        <w:rPr>
          <w:rFonts w:ascii="Arial" w:hAnsi="Arial" w:cs="Arial"/>
          <w:b/>
        </w:rPr>
        <w:t>Manoel Teixeira, 280, Vila Boldrin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A0797F">
        <w:rPr>
          <w:rFonts w:ascii="Arial" w:hAnsi="Arial" w:cs="Arial"/>
        </w:rPr>
        <w:t>Maria Elena Baptista da Silva Morais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0D62CC">
        <w:rPr>
          <w:rFonts w:ascii="Arial" w:hAnsi="Arial" w:cs="Arial"/>
        </w:rPr>
        <w:t>6</w:t>
      </w:r>
      <w:r w:rsidR="00BF36D8">
        <w:rPr>
          <w:rFonts w:ascii="Arial" w:hAnsi="Arial" w:cs="Arial"/>
        </w:rPr>
        <w:t>5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BF36D8">
        <w:rPr>
          <w:rFonts w:ascii="Arial" w:hAnsi="Arial" w:cs="Arial"/>
        </w:rPr>
        <w:t xml:space="preserve">casada com </w:t>
      </w:r>
      <w:r w:rsidR="00A0797F">
        <w:rPr>
          <w:rFonts w:ascii="Arial" w:hAnsi="Arial" w:cs="Arial"/>
        </w:rPr>
        <w:t>José Lázaro de Morais</w:t>
      </w:r>
      <w:r w:rsidR="006B5C8D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e deixou </w:t>
      </w:r>
      <w:r w:rsidR="00A0797F">
        <w:rPr>
          <w:rFonts w:ascii="Arial" w:hAnsi="Arial" w:cs="Arial"/>
        </w:rPr>
        <w:t>os filho</w:t>
      </w:r>
      <w:r w:rsidR="00C63142">
        <w:rPr>
          <w:rFonts w:ascii="Arial" w:hAnsi="Arial" w:cs="Arial"/>
        </w:rPr>
        <w:t xml:space="preserve">s </w:t>
      </w:r>
      <w:r w:rsidR="00A0797F">
        <w:rPr>
          <w:rFonts w:ascii="Arial" w:hAnsi="Arial" w:cs="Arial"/>
        </w:rPr>
        <w:t>Patrícia, Alexandre e Rodrigo.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F36D8">
        <w:rPr>
          <w:rFonts w:ascii="Arial" w:hAnsi="Arial" w:cs="Arial"/>
        </w:rPr>
        <w:t>14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F36D8" w:rsidRDefault="00BF36D8" w:rsidP="00C571C1">
      <w:pPr>
        <w:jc w:val="center"/>
        <w:outlineLvl w:val="0"/>
        <w:rPr>
          <w:rFonts w:ascii="Arial" w:hAnsi="Arial" w:cs="Arial"/>
          <w:b/>
        </w:rPr>
      </w:pPr>
    </w:p>
    <w:p w:rsidR="00A0797F" w:rsidRDefault="00A0797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A0797F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db020ddc0646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2e38cce-b46e-4b49-be69-692da294b049.png" Id="R19a5e9cbe3f047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e38cce-b46e-4b49-be69-692da294b049.png" Id="Rb7db020ddc0646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4933-2B15-43AE-8570-D59AF45D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2018-05-14T17:28:00Z</dcterms:created>
  <dcterms:modified xsi:type="dcterms:W3CDTF">2018-05-14T17:28:00Z</dcterms:modified>
</cp:coreProperties>
</file>