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5556B">
        <w:rPr>
          <w:rFonts w:ascii="Arial" w:hAnsi="Arial" w:cs="Arial"/>
          <w:sz w:val="24"/>
          <w:szCs w:val="24"/>
        </w:rPr>
        <w:t xml:space="preserve"> que realizem recapeamento ou então tapa-buracos de forma eficaz, na Rua Albânia no Jardim Europa IV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5556B">
        <w:rPr>
          <w:rFonts w:ascii="Arial" w:hAnsi="Arial" w:cs="Arial"/>
          <w:sz w:val="24"/>
          <w:szCs w:val="24"/>
        </w:rPr>
        <w:t xml:space="preserve">que realizem recapeamento ou então tapa-buracos de forma eficaz, na Rua Albânia entre as ruas Inglaterra e Augusto </w:t>
      </w:r>
      <w:proofErr w:type="spellStart"/>
      <w:r w:rsidR="0035556B">
        <w:rPr>
          <w:rFonts w:ascii="Arial" w:hAnsi="Arial" w:cs="Arial"/>
          <w:sz w:val="24"/>
          <w:szCs w:val="24"/>
        </w:rPr>
        <w:t>Scomparim</w:t>
      </w:r>
      <w:proofErr w:type="spellEnd"/>
      <w:r w:rsidR="0035556B">
        <w:rPr>
          <w:rFonts w:ascii="Arial" w:hAnsi="Arial" w:cs="Arial"/>
          <w:sz w:val="24"/>
          <w:szCs w:val="24"/>
        </w:rPr>
        <w:t>, no Jardim Europa IV.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5556B" w:rsidP="0053772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via em questão, por ser uma aclive e rota de veículos pesados, sendo ainda uma das principais vias de acesso aos bairros da região do Jardim Europa, recebe um grande fluxo diariamente e o asfalto no trecho supramencionado, está extremamente desgastado, com muitas ondulações, buracos e rachaduras, necessitando de maneira urgente, de um serviço de recapeamento ou então de tapa-buracos feito de forma eficaz para conter o problema. Alguns motociclistas reclamam que o excesso de ondulações, faz com que as motocicletas não consigam frear direito, podendo causar quedas e acidentes graves devido à grande quantidade de ônibus que passam pelo local.</w:t>
      </w:r>
    </w:p>
    <w:p w:rsidR="0053772D" w:rsidRDefault="0053772D" w:rsidP="0053772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53772D" w:rsidRDefault="0053772D" w:rsidP="005377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3772D">
        <w:rPr>
          <w:rFonts w:ascii="Arial" w:hAnsi="Arial" w:cs="Arial"/>
          <w:sz w:val="24"/>
          <w:szCs w:val="24"/>
        </w:rPr>
        <w:t>11</w:t>
      </w:r>
      <w:r w:rsidR="001E01EC">
        <w:rPr>
          <w:rFonts w:ascii="Arial" w:hAnsi="Arial" w:cs="Arial"/>
          <w:sz w:val="24"/>
          <w:szCs w:val="24"/>
        </w:rPr>
        <w:t xml:space="preserve"> de ma</w:t>
      </w:r>
      <w:r w:rsidR="0053772D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>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9D" w:rsidRDefault="0052309D">
      <w:r>
        <w:separator/>
      </w:r>
    </w:p>
  </w:endnote>
  <w:endnote w:type="continuationSeparator" w:id="0">
    <w:p w:rsidR="0052309D" w:rsidRDefault="0052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9D" w:rsidRDefault="0052309D">
      <w:r>
        <w:separator/>
      </w:r>
    </w:p>
  </w:footnote>
  <w:footnote w:type="continuationSeparator" w:id="0">
    <w:p w:rsidR="0052309D" w:rsidRDefault="0052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7bf49ac0e142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5556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2309D"/>
    <w:rsid w:val="005338DA"/>
    <w:rsid w:val="0053772D"/>
    <w:rsid w:val="00557620"/>
    <w:rsid w:val="00575828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D1E6E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1328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2DC5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23B24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c05cbcf-b203-4d03-b06b-dab082c58099.png" Id="Rf3eb2e9a1a8046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c05cbcf-b203-4d03-b06b-dab082c58099.png" Id="R3c7bf49ac0e142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2018-03-23T19:29:00Z</dcterms:created>
  <dcterms:modified xsi:type="dcterms:W3CDTF">2018-05-11T19:24:00Z</dcterms:modified>
</cp:coreProperties>
</file>