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F3517A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7C0403">
        <w:rPr>
          <w:rFonts w:ascii="Arial" w:hAnsi="Arial" w:cs="Arial"/>
          <w:b/>
          <w:sz w:val="24"/>
          <w:szCs w:val="24"/>
        </w:rPr>
        <w:t>URGÊ</w:t>
      </w:r>
      <w:r w:rsidR="005C29FD">
        <w:rPr>
          <w:rFonts w:ascii="Arial" w:hAnsi="Arial" w:cs="Arial"/>
          <w:b/>
          <w:sz w:val="24"/>
          <w:szCs w:val="24"/>
        </w:rPr>
        <w:t>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F3517A">
        <w:rPr>
          <w:rFonts w:ascii="Arial" w:hAnsi="Arial" w:cs="Arial"/>
          <w:sz w:val="24"/>
          <w:szCs w:val="24"/>
        </w:rPr>
        <w:t>Rua</w:t>
      </w:r>
      <w:r w:rsidR="00F3517A">
        <w:rPr>
          <w:rFonts w:ascii="Arial" w:hAnsi="Arial" w:cs="Arial"/>
          <w:sz w:val="24"/>
          <w:szCs w:val="24"/>
        </w:rPr>
        <w:t xml:space="preserve"> Antônio Pedroso, </w:t>
      </w:r>
      <w:r w:rsidR="007C0403">
        <w:rPr>
          <w:rFonts w:ascii="Arial" w:hAnsi="Arial" w:cs="Arial"/>
          <w:sz w:val="24"/>
          <w:szCs w:val="24"/>
        </w:rPr>
        <w:t xml:space="preserve">altura </w:t>
      </w:r>
      <w:proofErr w:type="gramStart"/>
      <w:r w:rsidR="00F3517A">
        <w:rPr>
          <w:rFonts w:ascii="Arial" w:hAnsi="Arial" w:cs="Arial"/>
          <w:sz w:val="24"/>
          <w:szCs w:val="24"/>
        </w:rPr>
        <w:t>do</w:t>
      </w:r>
      <w:r w:rsidR="00F3517A">
        <w:rPr>
          <w:rFonts w:ascii="Arial" w:hAnsi="Arial" w:cs="Arial"/>
          <w:sz w:val="24"/>
          <w:szCs w:val="24"/>
        </w:rPr>
        <w:t xml:space="preserve"> números </w:t>
      </w:r>
      <w:bookmarkStart w:id="0" w:name="_GoBack"/>
      <w:bookmarkEnd w:id="0"/>
      <w:r w:rsidR="00F3517A">
        <w:rPr>
          <w:rFonts w:ascii="Arial" w:hAnsi="Arial" w:cs="Arial"/>
          <w:sz w:val="24"/>
          <w:szCs w:val="24"/>
        </w:rPr>
        <w:t>26</w:t>
      </w:r>
      <w:proofErr w:type="gramEnd"/>
      <w:r w:rsidR="00F3517A">
        <w:rPr>
          <w:rFonts w:ascii="Arial" w:hAnsi="Arial" w:cs="Arial"/>
          <w:sz w:val="24"/>
          <w:szCs w:val="24"/>
        </w:rPr>
        <w:t>, no Bairro</w:t>
      </w:r>
      <w:r w:rsidR="00F3517A" w:rsidRPr="004213FC">
        <w:rPr>
          <w:kern w:val="36"/>
          <w:sz w:val="48"/>
          <w:szCs w:val="48"/>
        </w:rPr>
        <w:t xml:space="preserve"> </w:t>
      </w:r>
      <w:proofErr w:type="spellStart"/>
      <w:r w:rsidR="00F3517A" w:rsidRPr="004213FC">
        <w:rPr>
          <w:rFonts w:ascii="Arial" w:hAnsi="Arial" w:cs="Arial"/>
          <w:bCs/>
          <w:sz w:val="24"/>
          <w:szCs w:val="24"/>
        </w:rPr>
        <w:t>Inocoop</w:t>
      </w:r>
      <w:proofErr w:type="spellEnd"/>
      <w:r w:rsidR="00F3517A">
        <w:rPr>
          <w:rFonts w:ascii="Arial" w:hAnsi="Arial" w:cs="Arial"/>
          <w:bCs/>
          <w:sz w:val="24"/>
          <w:szCs w:val="24"/>
        </w:rPr>
        <w:t xml:space="preserve">.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DE5E46" w:rsidRDefault="0027690E" w:rsidP="00DE5E4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 xml:space="preserve">queimada em poste de iluminação localizado </w:t>
      </w:r>
      <w:r w:rsidR="00DE5E46">
        <w:rPr>
          <w:rFonts w:ascii="Arial" w:hAnsi="Arial" w:cs="Arial"/>
          <w:sz w:val="24"/>
          <w:szCs w:val="24"/>
        </w:rPr>
        <w:t>na</w:t>
      </w:r>
      <w:r w:rsidR="00DE5E46" w:rsidRPr="00DE5E46">
        <w:rPr>
          <w:rFonts w:ascii="Arial" w:hAnsi="Arial" w:cs="Arial"/>
          <w:sz w:val="24"/>
          <w:szCs w:val="24"/>
        </w:rPr>
        <w:t xml:space="preserve"> </w:t>
      </w:r>
      <w:r w:rsidR="00F3517A">
        <w:rPr>
          <w:rFonts w:ascii="Arial" w:hAnsi="Arial" w:cs="Arial"/>
          <w:sz w:val="24"/>
          <w:szCs w:val="24"/>
        </w:rPr>
        <w:t xml:space="preserve">Rua Antônio Pedroso, altura </w:t>
      </w:r>
      <w:proofErr w:type="gramStart"/>
      <w:r w:rsidR="00F3517A">
        <w:rPr>
          <w:rFonts w:ascii="Arial" w:hAnsi="Arial" w:cs="Arial"/>
          <w:sz w:val="24"/>
          <w:szCs w:val="24"/>
        </w:rPr>
        <w:t>do números 26</w:t>
      </w:r>
      <w:proofErr w:type="gramEnd"/>
      <w:r w:rsidR="00F3517A">
        <w:rPr>
          <w:rFonts w:ascii="Arial" w:hAnsi="Arial" w:cs="Arial"/>
          <w:sz w:val="24"/>
          <w:szCs w:val="24"/>
        </w:rPr>
        <w:t>, no Bairro</w:t>
      </w:r>
      <w:r w:rsidR="00F3517A" w:rsidRPr="004213FC">
        <w:rPr>
          <w:kern w:val="36"/>
          <w:sz w:val="48"/>
          <w:szCs w:val="48"/>
        </w:rPr>
        <w:t xml:space="preserve"> </w:t>
      </w:r>
      <w:proofErr w:type="spellStart"/>
      <w:r w:rsidR="00F3517A" w:rsidRPr="004213FC">
        <w:rPr>
          <w:rFonts w:ascii="Arial" w:hAnsi="Arial" w:cs="Arial"/>
          <w:bCs/>
          <w:sz w:val="24"/>
          <w:szCs w:val="24"/>
        </w:rPr>
        <w:t>Inocoop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0403">
        <w:rPr>
          <w:rFonts w:ascii="Arial" w:hAnsi="Arial" w:cs="Arial"/>
          <w:sz w:val="24"/>
          <w:szCs w:val="24"/>
        </w:rPr>
        <w:t>11 de Maio</w:t>
      </w:r>
      <w:r w:rsidR="002E3D41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7C0403" w:rsidRDefault="007C0403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5211fc94e642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403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E5E46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17A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c08095-d357-483b-81d6-1ca52fac399a.png" Id="Rd718cc963e2c44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c08095-d357-483b-81d6-1ca52fac399a.png" Id="R355211fc94e642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2018-03-28T14:23:00Z</dcterms:created>
  <dcterms:modified xsi:type="dcterms:W3CDTF">2018-05-11T18:31:00Z</dcterms:modified>
</cp:coreProperties>
</file>