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B55C6">
        <w:rPr>
          <w:rFonts w:ascii="Arial" w:hAnsi="Arial" w:cs="Arial"/>
          <w:sz w:val="24"/>
          <w:szCs w:val="24"/>
        </w:rPr>
        <w:t>a analise e fiscalização na distribuição de cadeiras de rodas na</w:t>
      </w:r>
      <w:r w:rsidR="00970EFE">
        <w:rPr>
          <w:rFonts w:ascii="Arial" w:hAnsi="Arial" w:cs="Arial"/>
          <w:sz w:val="24"/>
          <w:szCs w:val="24"/>
        </w:rPr>
        <w:t>s</w:t>
      </w:r>
      <w:r w:rsidR="004B55C6">
        <w:rPr>
          <w:rFonts w:ascii="Arial" w:hAnsi="Arial" w:cs="Arial"/>
          <w:sz w:val="24"/>
          <w:szCs w:val="24"/>
        </w:rPr>
        <w:t xml:space="preserve"> Unidades Básicas de Saúde</w:t>
      </w:r>
      <w:r w:rsidR="00970EFE">
        <w:rPr>
          <w:rFonts w:ascii="Arial" w:hAnsi="Arial" w:cs="Arial"/>
          <w:sz w:val="24"/>
          <w:szCs w:val="24"/>
        </w:rPr>
        <w:t xml:space="preserve"> – UBS n</w:t>
      </w:r>
      <w:r w:rsidR="004B55C6">
        <w:rPr>
          <w:rFonts w:ascii="Arial" w:hAnsi="Arial" w:cs="Arial"/>
          <w:sz w:val="24"/>
          <w:szCs w:val="24"/>
        </w:rPr>
        <w:t xml:space="preserve">este município. </w:t>
      </w:r>
      <w:r w:rsidR="005F79B2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4B55C6">
        <w:rPr>
          <w:rFonts w:ascii="Arial" w:hAnsi="Arial" w:cs="Arial"/>
          <w:bCs/>
          <w:sz w:val="24"/>
          <w:szCs w:val="24"/>
        </w:rPr>
        <w:t xml:space="preserve">os setores competentes, fiscalizem com maior frequência se todas as Unidades Básicas de Saúde deste município estão devidamente equipadas com as cadeiras de rodas para atendimento ao público.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55C6" w:rsidRDefault="009A7C1A" w:rsidP="00970EFE">
      <w:pPr>
        <w:pStyle w:val="Recuodecorpodetexto2"/>
        <w:rPr>
          <w:rFonts w:ascii="Arial" w:hAnsi="Arial" w:cs="Arial"/>
        </w:rPr>
      </w:pPr>
      <w:r w:rsidRPr="00970EFE">
        <w:rPr>
          <w:rFonts w:ascii="Arial" w:hAnsi="Arial" w:cs="Arial"/>
        </w:rPr>
        <w:t xml:space="preserve">Conforme </w:t>
      </w:r>
      <w:r w:rsidR="005F79B2" w:rsidRPr="00970EFE">
        <w:rPr>
          <w:rFonts w:ascii="Arial" w:hAnsi="Arial" w:cs="Arial"/>
        </w:rPr>
        <w:t>rel</w:t>
      </w:r>
      <w:r w:rsidR="004B55C6" w:rsidRPr="00970EFE">
        <w:rPr>
          <w:rFonts w:ascii="Arial" w:hAnsi="Arial" w:cs="Arial"/>
        </w:rPr>
        <w:t xml:space="preserve">atos e solicitação de moradores, este vereador recebeu criticas e reclamações populares de que algumas Unidades Básicas de Saúde do nosso município não contam com cadeira de rodas, dificultando o atendimento a pacientes, inclusive a idosos. Destaca-se a UBS do bairro Vista Alegre que mais de um morador daquela região da cidade apresentou esta mesma reivindicação. Contamos com o empenho dos setores responsáveis para averiguar tal situação na UBS em destaque, assim como ampliar a fiscalização por todas as unidades do nosso município, levando em consideração que cadeira de rodas </w:t>
      </w:r>
      <w:r w:rsidR="00970EFE" w:rsidRPr="00970EFE">
        <w:rPr>
          <w:rFonts w:ascii="Arial" w:hAnsi="Arial" w:cs="Arial"/>
        </w:rPr>
        <w:t>destina-se a realizar o deslocamento do deficiente físico ou de pessoa que estiver temporariamente impossibilitada de caminhar</w:t>
      </w:r>
      <w:r w:rsidR="004B55C6" w:rsidRPr="00970EFE">
        <w:rPr>
          <w:rFonts w:ascii="Arial" w:hAnsi="Arial" w:cs="Arial"/>
        </w:rPr>
        <w:t xml:space="preserve">. </w:t>
      </w:r>
    </w:p>
    <w:p w:rsidR="005F79B2" w:rsidRDefault="005F79B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0EFE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70EFE">
        <w:rPr>
          <w:rFonts w:ascii="Arial" w:hAnsi="Arial" w:cs="Arial"/>
          <w:sz w:val="24"/>
          <w:szCs w:val="24"/>
        </w:rPr>
        <w:t>maio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70EFE">
      <w:pPr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70EFE" w:rsidRDefault="00970EFE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62" w:rsidRDefault="00E15B62">
      <w:r>
        <w:separator/>
      </w:r>
    </w:p>
  </w:endnote>
  <w:endnote w:type="continuationSeparator" w:id="0">
    <w:p w:rsidR="00E15B62" w:rsidRDefault="00E1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62" w:rsidRDefault="00E15B62">
      <w:r>
        <w:separator/>
      </w:r>
    </w:p>
  </w:footnote>
  <w:footnote w:type="continuationSeparator" w:id="0">
    <w:p w:rsidR="00E15B62" w:rsidRDefault="00E1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c982836fdc47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3209"/>
    <w:rsid w:val="001B478A"/>
    <w:rsid w:val="001D1394"/>
    <w:rsid w:val="0027467E"/>
    <w:rsid w:val="002920F7"/>
    <w:rsid w:val="0033648A"/>
    <w:rsid w:val="00373483"/>
    <w:rsid w:val="003D3AA8"/>
    <w:rsid w:val="003E06F5"/>
    <w:rsid w:val="00454EAC"/>
    <w:rsid w:val="00466D3F"/>
    <w:rsid w:val="0049057E"/>
    <w:rsid w:val="004B55C6"/>
    <w:rsid w:val="004B57DB"/>
    <w:rsid w:val="004C67DE"/>
    <w:rsid w:val="005F79B2"/>
    <w:rsid w:val="006666F9"/>
    <w:rsid w:val="006C3987"/>
    <w:rsid w:val="00705ABB"/>
    <w:rsid w:val="0083251E"/>
    <w:rsid w:val="00970EFE"/>
    <w:rsid w:val="009A7C1A"/>
    <w:rsid w:val="009C7FBD"/>
    <w:rsid w:val="009F196D"/>
    <w:rsid w:val="00A71CAF"/>
    <w:rsid w:val="00A9035B"/>
    <w:rsid w:val="00AD19F7"/>
    <w:rsid w:val="00AE702A"/>
    <w:rsid w:val="00CD613B"/>
    <w:rsid w:val="00CF7F49"/>
    <w:rsid w:val="00D26CB3"/>
    <w:rsid w:val="00D76D51"/>
    <w:rsid w:val="00E15B62"/>
    <w:rsid w:val="00E2559B"/>
    <w:rsid w:val="00E903BB"/>
    <w:rsid w:val="00EB7D7D"/>
    <w:rsid w:val="00EE7983"/>
    <w:rsid w:val="00F0420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325ffc-cb08-4057-b964-7b198cdad607.png" Id="R0974b91f94f64a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325ffc-cb08-4057-b964-7b198cdad607.png" Id="R2cc982836fdc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2018-05-10T12:09:00Z</dcterms:created>
  <dcterms:modified xsi:type="dcterms:W3CDTF">2018-05-10T12:09:00Z</dcterms:modified>
</cp:coreProperties>
</file>