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626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6B458E">
        <w:rPr>
          <w:rFonts w:ascii="Arial" w:hAnsi="Arial" w:cs="Arial"/>
          <w:b/>
        </w:rPr>
        <w:t>MARIA LURDES DA SILVA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CB489A">
        <w:rPr>
          <w:rFonts w:ascii="Arial" w:hAnsi="Arial" w:cs="Arial"/>
        </w:rPr>
        <w:t>Maria Lurdes da Silva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CB489A">
        <w:rPr>
          <w:rFonts w:ascii="Arial" w:hAnsi="Arial" w:cs="Arial"/>
          <w:bCs/>
        </w:rPr>
        <w:t>06</w:t>
      </w:r>
      <w:r w:rsidR="006C60E6">
        <w:rPr>
          <w:rFonts w:ascii="Arial" w:hAnsi="Arial" w:cs="Arial"/>
          <w:bCs/>
        </w:rPr>
        <w:t xml:space="preserve"> de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CB489A">
        <w:rPr>
          <w:rFonts w:ascii="Arial" w:hAnsi="Arial" w:cs="Arial"/>
          <w:b/>
        </w:rPr>
        <w:t>Milton Salomão, 119, Parque do Lago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CB489A">
        <w:rPr>
          <w:rFonts w:ascii="Arial" w:hAnsi="Arial" w:cs="Arial"/>
        </w:rPr>
        <w:t>Maria Lurdes da Silva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CB489A">
        <w:rPr>
          <w:rFonts w:ascii="Arial" w:hAnsi="Arial" w:cs="Arial"/>
        </w:rPr>
        <w:t>65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CB489A">
        <w:rPr>
          <w:rFonts w:ascii="Arial" w:hAnsi="Arial" w:cs="Arial"/>
        </w:rPr>
        <w:t>casada com B</w:t>
      </w:r>
      <w:bookmarkStart w:id="0" w:name="_GoBack"/>
      <w:bookmarkEnd w:id="0"/>
      <w:r w:rsidR="00CB489A">
        <w:rPr>
          <w:rFonts w:ascii="Arial" w:hAnsi="Arial" w:cs="Arial"/>
        </w:rPr>
        <w:t>enedito de Matos</w:t>
      </w:r>
      <w:r w:rsidR="00C90AB3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e deixou </w:t>
      </w:r>
      <w:r w:rsidR="00C63142">
        <w:rPr>
          <w:rFonts w:ascii="Arial" w:hAnsi="Arial" w:cs="Arial"/>
        </w:rPr>
        <w:t xml:space="preserve">os filhos </w:t>
      </w:r>
      <w:r w:rsidR="00CB489A">
        <w:rPr>
          <w:rFonts w:ascii="Arial" w:hAnsi="Arial" w:cs="Arial"/>
        </w:rPr>
        <w:t>Ivair e Edina.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90AB3">
        <w:rPr>
          <w:rFonts w:ascii="Arial" w:hAnsi="Arial" w:cs="Arial"/>
        </w:rPr>
        <w:t>07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6B458E" w:rsidRDefault="006B458E" w:rsidP="00C571C1">
      <w:pPr>
        <w:jc w:val="center"/>
        <w:outlineLvl w:val="0"/>
        <w:rPr>
          <w:rFonts w:ascii="Arial" w:hAnsi="Arial" w:cs="Arial"/>
          <w:b/>
        </w:rPr>
      </w:pPr>
    </w:p>
    <w:sectPr w:rsidR="006B458E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15d2eebe5d45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b4b1f484-1cfc-4433-bffc-511108357060.png" Id="R1c5c10e08dbc4e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4b1f484-1cfc-4433-bffc-511108357060.png" Id="R3015d2eebe5d45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42051-B81F-4867-89D2-8CC621E5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2018-05-07T17:06:00Z</dcterms:created>
  <dcterms:modified xsi:type="dcterms:W3CDTF">2018-05-07T17:06:00Z</dcterms:modified>
</cp:coreProperties>
</file>