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</w:t>
      </w:r>
      <w:r w:rsidR="00770BD9">
        <w:rPr>
          <w:rFonts w:ascii="Arial" w:hAnsi="Arial" w:cs="Arial"/>
          <w:sz w:val="24"/>
          <w:szCs w:val="24"/>
        </w:rPr>
        <w:t xml:space="preserve"> </w:t>
      </w:r>
      <w:r w:rsidR="00641EB7">
        <w:rPr>
          <w:rFonts w:ascii="Arial" w:hAnsi="Arial" w:cs="Arial"/>
          <w:sz w:val="24"/>
          <w:szCs w:val="24"/>
        </w:rPr>
        <w:t xml:space="preserve">Panamá </w:t>
      </w:r>
      <w:r w:rsidR="000C6CFD">
        <w:rPr>
          <w:rFonts w:ascii="Arial" w:hAnsi="Arial" w:cs="Arial"/>
          <w:sz w:val="24"/>
          <w:szCs w:val="24"/>
        </w:rPr>
        <w:t>próximo ao</w:t>
      </w:r>
      <w:r w:rsidR="00641EB7">
        <w:rPr>
          <w:rFonts w:ascii="Arial" w:hAnsi="Arial" w:cs="Arial"/>
          <w:sz w:val="24"/>
          <w:szCs w:val="24"/>
        </w:rPr>
        <w:t xml:space="preserve"> número 55</w:t>
      </w:r>
      <w:r w:rsidR="007E0AD9">
        <w:rPr>
          <w:rFonts w:ascii="Arial" w:hAnsi="Arial" w:cs="Arial"/>
          <w:sz w:val="24"/>
          <w:szCs w:val="24"/>
        </w:rPr>
        <w:t>, no Bairro</w:t>
      </w:r>
      <w:r w:rsidR="00641EB7">
        <w:rPr>
          <w:rFonts w:ascii="Arial" w:hAnsi="Arial" w:cs="Arial"/>
          <w:sz w:val="24"/>
          <w:szCs w:val="24"/>
        </w:rPr>
        <w:t xml:space="preserve"> Jardim Santo Antônio.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1EB7" w:rsidRPr="00641EB7" w:rsidRDefault="00A35AE9" w:rsidP="00641E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E0AD9" w:rsidRPr="007E0AD9">
        <w:rPr>
          <w:rFonts w:ascii="Arial" w:hAnsi="Arial" w:cs="Arial"/>
          <w:bCs/>
          <w:sz w:val="24"/>
          <w:szCs w:val="24"/>
        </w:rPr>
        <w:t xml:space="preserve">na </w:t>
      </w:r>
      <w:r w:rsidR="00641EB7" w:rsidRPr="00641EB7">
        <w:rPr>
          <w:rFonts w:ascii="Arial" w:hAnsi="Arial" w:cs="Arial"/>
          <w:bCs/>
          <w:sz w:val="24"/>
          <w:szCs w:val="24"/>
        </w:rPr>
        <w:t>Rua Panamá próximo ao número 55, no Bairro Jardim Santo Antônio.</w:t>
      </w:r>
    </w:p>
    <w:p w:rsidR="00641EB7" w:rsidRPr="00641EB7" w:rsidRDefault="00641EB7" w:rsidP="00641E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E0AD9">
        <w:rPr>
          <w:rFonts w:ascii="Arial" w:hAnsi="Arial" w:cs="Arial"/>
          <w:sz w:val="24"/>
          <w:szCs w:val="24"/>
        </w:rPr>
        <w:t>04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B8" w:rsidRDefault="00A646B8">
      <w:r>
        <w:separator/>
      </w:r>
    </w:p>
  </w:endnote>
  <w:endnote w:type="continuationSeparator" w:id="0">
    <w:p w:rsidR="00A646B8" w:rsidRDefault="00A6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B8" w:rsidRDefault="00A646B8">
      <w:r>
        <w:separator/>
      </w:r>
    </w:p>
  </w:footnote>
  <w:footnote w:type="continuationSeparator" w:id="0">
    <w:p w:rsidR="00A646B8" w:rsidRDefault="00A6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8d7c35b2fd41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62E93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E0889"/>
    <w:rsid w:val="005F114C"/>
    <w:rsid w:val="00635375"/>
    <w:rsid w:val="006417CE"/>
    <w:rsid w:val="00641EB7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646B8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D30F3"/>
    <w:rsid w:val="00E364D9"/>
    <w:rsid w:val="00E43461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3f09bf-f78f-472f-ba20-ee193274614a.png" Id="R80f287864f504f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3f09bf-f78f-472f-ba20-ee193274614a.png" Id="Rfc8d7c35b2fd41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2018-05-04T14:08:00Z</dcterms:created>
  <dcterms:modified xsi:type="dcterms:W3CDTF">2018-05-04T14:09:00Z</dcterms:modified>
</cp:coreProperties>
</file>