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3068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E63376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12719">
        <w:rPr>
          <w:rFonts w:ascii="Arial" w:hAnsi="Arial" w:cs="Arial"/>
          <w:sz w:val="24"/>
          <w:szCs w:val="24"/>
        </w:rPr>
        <w:t xml:space="preserve">proceda </w:t>
      </w:r>
      <w:r w:rsidR="00474C80">
        <w:rPr>
          <w:rFonts w:ascii="Arial" w:hAnsi="Arial" w:cs="Arial"/>
          <w:sz w:val="24"/>
          <w:szCs w:val="24"/>
        </w:rPr>
        <w:t xml:space="preserve">a troca de lâmpada </w:t>
      </w:r>
      <w:r w:rsidR="003F45D1">
        <w:rPr>
          <w:rFonts w:ascii="Arial" w:hAnsi="Arial" w:cs="Arial"/>
          <w:sz w:val="24"/>
          <w:szCs w:val="24"/>
        </w:rPr>
        <w:t xml:space="preserve">na </w:t>
      </w:r>
      <w:r w:rsidR="00712EAF">
        <w:rPr>
          <w:rFonts w:ascii="Arial" w:hAnsi="Arial" w:cs="Arial"/>
          <w:sz w:val="24"/>
          <w:szCs w:val="24"/>
        </w:rPr>
        <w:t>esquina das Ruas Felício F. Nogueira com Eusébio Jorge da Silva próximo ao nº 336 no Residencial Furlan. (Possível problema no reator)</w:t>
      </w:r>
      <w:r w:rsidR="00E370EC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12EAF" w:rsidRDefault="00A35AE9" w:rsidP="00712EAF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27DAC">
        <w:rPr>
          <w:rFonts w:ascii="Arial" w:hAnsi="Arial" w:cs="Arial"/>
          <w:sz w:val="24"/>
          <w:szCs w:val="24"/>
        </w:rPr>
        <w:t xml:space="preserve">proceda </w:t>
      </w:r>
      <w:r w:rsidR="00474C80">
        <w:rPr>
          <w:rFonts w:ascii="Arial" w:hAnsi="Arial" w:cs="Arial"/>
          <w:sz w:val="24"/>
          <w:szCs w:val="24"/>
        </w:rPr>
        <w:t xml:space="preserve">a troca de lâmpada na </w:t>
      </w:r>
      <w:r w:rsidR="00712EAF">
        <w:rPr>
          <w:rFonts w:ascii="Arial" w:hAnsi="Arial" w:cs="Arial"/>
          <w:sz w:val="24"/>
          <w:szCs w:val="24"/>
        </w:rPr>
        <w:t>esquina das Ruas Felício F. Nogueira com Eusébio Jorge da Silva próximo ao nº 336 no Residencial Furlan.</w:t>
      </w:r>
    </w:p>
    <w:p w:rsidR="00474C80" w:rsidRDefault="00474C80" w:rsidP="00474C80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 solicitando essa providencia, pois, da forma que se encontra o local está escuro causando transtornos e insegurança.</w:t>
      </w:r>
    </w:p>
    <w:p w:rsidR="00712EAF" w:rsidRDefault="00712EAF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12EAF" w:rsidRPr="00DE020A" w:rsidRDefault="00712EAF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OBS: O solicitante nos relata que pode haver problemas com o reator, pois a referida lâmpada foi trocada várias vezes e logo em seguida queima novamente.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90578">
        <w:rPr>
          <w:rFonts w:ascii="Arial" w:hAnsi="Arial" w:cs="Arial"/>
          <w:sz w:val="24"/>
          <w:szCs w:val="24"/>
        </w:rPr>
        <w:t>0</w:t>
      </w:r>
      <w:r w:rsidR="00712EAF">
        <w:rPr>
          <w:rFonts w:ascii="Arial" w:hAnsi="Arial" w:cs="Arial"/>
          <w:sz w:val="24"/>
          <w:szCs w:val="24"/>
        </w:rPr>
        <w:t>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990578">
        <w:rPr>
          <w:rFonts w:ascii="Arial" w:hAnsi="Arial" w:cs="Arial"/>
          <w:sz w:val="24"/>
          <w:szCs w:val="24"/>
        </w:rPr>
        <w:t>Maio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cab9c65eb5c4ee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6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22A0A"/>
    <w:rsid w:val="00743D4C"/>
    <w:rsid w:val="00745001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438F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6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1889336-528f-4a83-b207-2e8fe3f7cea0.png" Id="R3837a50d5ae44d6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1889336-528f-4a83-b207-2e8fe3f7cea0.png" Id="R9cab9c65eb5c4ee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29418-158D-45B8-B9B6-917BF99C7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1543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388</cp:revision>
  <cp:lastPrinted>2014-10-17T18:19:00Z</cp:lastPrinted>
  <dcterms:created xsi:type="dcterms:W3CDTF">2014-01-16T16:53:00Z</dcterms:created>
  <dcterms:modified xsi:type="dcterms:W3CDTF">2018-05-04T16:57:00Z</dcterms:modified>
</cp:coreProperties>
</file>