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>com raspas de asfalto na</w:t>
      </w:r>
      <w:r w:rsidR="009F1992">
        <w:rPr>
          <w:rFonts w:ascii="Arial" w:hAnsi="Arial" w:cs="Arial"/>
          <w:sz w:val="24"/>
          <w:szCs w:val="24"/>
        </w:rPr>
        <w:t xml:space="preserve"> extensão da Rua </w:t>
      </w:r>
      <w:r w:rsidR="000B138B">
        <w:rPr>
          <w:rFonts w:ascii="Arial" w:hAnsi="Arial" w:cs="Arial"/>
          <w:sz w:val="24"/>
          <w:szCs w:val="24"/>
        </w:rPr>
        <w:t>Dr. Luiz Gonçalves no Cruzeiro do Sul.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138B" w:rsidRPr="009A5E22" w:rsidRDefault="00A35AE9" w:rsidP="000B138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 xml:space="preserve">com raspas de asfalto na </w:t>
      </w:r>
      <w:r w:rsidR="009F1992">
        <w:rPr>
          <w:rFonts w:ascii="Arial" w:hAnsi="Arial" w:cs="Arial"/>
          <w:sz w:val="24"/>
          <w:szCs w:val="24"/>
        </w:rPr>
        <w:t xml:space="preserve">extensão da Rua </w:t>
      </w:r>
      <w:r w:rsidR="000B138B">
        <w:rPr>
          <w:rFonts w:ascii="Arial" w:hAnsi="Arial" w:cs="Arial"/>
          <w:sz w:val="24"/>
          <w:szCs w:val="24"/>
        </w:rPr>
        <w:t>Dr. Luiz Gonçalves no Cruzeiro do Sul.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FE590B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FE590B">
        <w:rPr>
          <w:rFonts w:ascii="Arial" w:hAnsi="Arial" w:cs="Arial"/>
          <w:sz w:val="24"/>
          <w:szCs w:val="24"/>
        </w:rPr>
        <w:t>o referido local está em más condições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FE590B">
        <w:rPr>
          <w:rFonts w:ascii="Arial" w:hAnsi="Arial" w:cs="Arial"/>
          <w:sz w:val="24"/>
          <w:szCs w:val="24"/>
        </w:rPr>
        <w:t>causando transtornos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1C3B15">
        <w:rPr>
          <w:rFonts w:ascii="Arial" w:hAnsi="Arial" w:cs="Arial"/>
          <w:sz w:val="24"/>
          <w:szCs w:val="24"/>
        </w:rPr>
        <w:t>dificultando o acesso e</w:t>
      </w:r>
      <w:r w:rsidR="00FE590B">
        <w:rPr>
          <w:rFonts w:ascii="Arial" w:hAnsi="Arial" w:cs="Arial"/>
          <w:sz w:val="24"/>
          <w:szCs w:val="24"/>
        </w:rPr>
        <w:t xml:space="preserve"> podendo danificar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1992">
        <w:rPr>
          <w:rFonts w:ascii="Arial" w:hAnsi="Arial" w:cs="Arial"/>
          <w:sz w:val="24"/>
          <w:szCs w:val="24"/>
        </w:rPr>
        <w:t>0</w:t>
      </w:r>
      <w:r w:rsidR="000B138B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c3b6e52ed548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38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48416a-465b-4043-a092-271f61a07c3a.png" Id="Rd8779aa9a92540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48416a-465b-4043-a092-271f61a07c3a.png" Id="Rffc3b6e52ed548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A7CD-70D1-4783-B2ED-A1A54D7C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120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377</cp:revision>
  <cp:lastPrinted>2014-10-17T18:19:00Z</cp:lastPrinted>
  <dcterms:created xsi:type="dcterms:W3CDTF">2014-01-16T16:53:00Z</dcterms:created>
  <dcterms:modified xsi:type="dcterms:W3CDTF">2018-05-04T12:35:00Z</dcterms:modified>
</cp:coreProperties>
</file>