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C05B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05BD5">
        <w:rPr>
          <w:rFonts w:ascii="Arial" w:hAnsi="Arial" w:cs="Arial"/>
          <w:sz w:val="24"/>
          <w:szCs w:val="24"/>
        </w:rPr>
        <w:t>2</w:t>
      </w:r>
      <w:proofErr w:type="gramEnd"/>
      <w:r w:rsidR="00474C80">
        <w:rPr>
          <w:rFonts w:ascii="Arial" w:hAnsi="Arial" w:cs="Arial"/>
          <w:sz w:val="24"/>
          <w:szCs w:val="24"/>
        </w:rPr>
        <w:t xml:space="preserve"> lâmpada</w:t>
      </w:r>
      <w:r w:rsidR="00C05BD5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C05BD5">
        <w:rPr>
          <w:rFonts w:ascii="Arial" w:hAnsi="Arial" w:cs="Arial"/>
          <w:sz w:val="24"/>
          <w:szCs w:val="24"/>
        </w:rPr>
        <w:t>Rua Romeu Manoel dos Santos entre os números 40 e 50 no Pinheirinho.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C89" w:rsidRDefault="00A35AE9" w:rsidP="00AD2C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C05BD5">
        <w:rPr>
          <w:rFonts w:ascii="Arial" w:hAnsi="Arial" w:cs="Arial"/>
          <w:sz w:val="24"/>
          <w:szCs w:val="24"/>
        </w:rPr>
        <w:t>2</w:t>
      </w:r>
      <w:proofErr w:type="gramEnd"/>
      <w:r w:rsidR="00C05BD5">
        <w:rPr>
          <w:rFonts w:ascii="Arial" w:hAnsi="Arial" w:cs="Arial"/>
          <w:sz w:val="24"/>
          <w:szCs w:val="24"/>
        </w:rPr>
        <w:t xml:space="preserve"> lâmpadas na Rua Romeu Manoel dos Santos entre os números 40 e 50 no Pinheirinho.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C05BD5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2d9461e0484d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BD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c8e4fc-81a6-4733-a2c2-c3d8740a53a3.png" Id="Ra2d0267321374e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c8e4fc-81a6-4733-a2c2-c3d8740a53a3.png" Id="R982d9461e0484d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A1F1-4D82-45D6-9A52-81C59E81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1</Pages>
  <Words>115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2018-05-04T11:42:00Z</dcterms:modified>
</cp:coreProperties>
</file>