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 xml:space="preserve">de enviar varredor para limpeza da Rua </w:t>
      </w:r>
      <w:r w:rsidR="00915F9A">
        <w:rPr>
          <w:rFonts w:ascii="Arial" w:hAnsi="Arial" w:cs="Arial"/>
          <w:sz w:val="24"/>
          <w:szCs w:val="24"/>
        </w:rPr>
        <w:t>Alice Aranha de Oliveira na Vila Maria.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AB9" w:rsidRPr="009A5E22" w:rsidRDefault="00A35AE9" w:rsidP="00EF5AB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8D33FB">
        <w:rPr>
          <w:rFonts w:ascii="Arial" w:hAnsi="Arial" w:cs="Arial"/>
          <w:sz w:val="24"/>
          <w:szCs w:val="24"/>
        </w:rPr>
        <w:t xml:space="preserve">de enviar varredor para limpeza da Rua </w:t>
      </w:r>
      <w:r w:rsidR="00915F9A">
        <w:rPr>
          <w:rFonts w:ascii="Arial" w:hAnsi="Arial" w:cs="Arial"/>
          <w:sz w:val="24"/>
          <w:szCs w:val="24"/>
        </w:rPr>
        <w:t>Alice Aranha de Oliveira na Vila Maria.</w:t>
      </w:r>
    </w:p>
    <w:p w:rsidR="00381AB7" w:rsidRPr="009A5E22" w:rsidRDefault="00381AB7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D33FB">
        <w:rPr>
          <w:rFonts w:ascii="Arial" w:hAnsi="Arial" w:cs="Arial"/>
          <w:sz w:val="24"/>
          <w:szCs w:val="24"/>
        </w:rPr>
        <w:t>moradores da referida rua</w:t>
      </w:r>
      <w:r w:rsidR="00113B31">
        <w:rPr>
          <w:rFonts w:ascii="Arial" w:hAnsi="Arial" w:cs="Arial"/>
          <w:sz w:val="24"/>
          <w:szCs w:val="24"/>
        </w:rPr>
        <w:t xml:space="preserve"> solicitando essa providencia, </w:t>
      </w:r>
      <w:r w:rsidR="00004B08">
        <w:rPr>
          <w:rFonts w:ascii="Arial" w:hAnsi="Arial" w:cs="Arial"/>
          <w:sz w:val="24"/>
          <w:szCs w:val="24"/>
        </w:rPr>
        <w:t xml:space="preserve">pois segundo </w:t>
      </w:r>
      <w:r w:rsidR="008D33FB">
        <w:rPr>
          <w:rFonts w:ascii="Arial" w:hAnsi="Arial" w:cs="Arial"/>
          <w:sz w:val="24"/>
          <w:szCs w:val="24"/>
        </w:rPr>
        <w:t>a mesma está suja causando transtornos.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F5AB9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F5AB9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15F9A">
        <w:rPr>
          <w:rFonts w:ascii="Arial" w:hAnsi="Arial" w:cs="Arial"/>
          <w:sz w:val="24"/>
          <w:szCs w:val="24"/>
        </w:rPr>
        <w:t>-</w:t>
      </w: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15F9A" w:rsidRDefault="00915F9A" w:rsidP="00915F9A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15F9A" w:rsidRDefault="0056740B" w:rsidP="005674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31FABB8" wp14:editId="66F300EE">
            <wp:extent cx="4053619" cy="5400000"/>
            <wp:effectExtent l="0" t="0" r="4445" b="0"/>
            <wp:docPr id="3" name="Imagem 3" descr="https://scontent.fgru3-2.fna.fbcdn.net/v/t1.15752-0/p280x280/31776104_1897221963642447_856954011159363584_n.jpg?_nc_cat=0&amp;oh=232bee1a31c5a32d9d354667908eec7f&amp;oe=5B981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1.15752-0/p280x280/31776104_1897221963642447_856954011159363584_n.jpg?_nc_cat=0&amp;oh=232bee1a31c5a32d9d354667908eec7f&amp;oe=5B981F4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619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0B" w:rsidRDefault="0056740B" w:rsidP="005674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740B" w:rsidRDefault="0056740B" w:rsidP="0056740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enviar varredor para limpeza da Rua Alice Aranha de Oliveira na Vila Maria.</w:t>
      </w:r>
      <w:bookmarkStart w:id="0" w:name="_GoBack"/>
      <w:bookmarkEnd w:id="0"/>
    </w:p>
    <w:sectPr w:rsidR="0056740B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C00D07" wp14:editId="26C07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F2665C" wp14:editId="2E4DAC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36833" wp14:editId="74913B2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94a75b6fcc47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B08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3FB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38F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74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4A7C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4CF9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33FB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F9A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1FB3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5AB9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3E9E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c0caf5a-c392-4533-993c-7a5beba2ef18.png" Id="R65aacea148bb41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c0caf5a-c392-4533-993c-7a5beba2ef18.png" Id="R0694a75b6fcc47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CFFD4-37AD-48E8-BFA9-8DDD7943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2</Pages>
  <Words>131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375</cp:revision>
  <cp:lastPrinted>2014-10-17T18:19:00Z</cp:lastPrinted>
  <dcterms:created xsi:type="dcterms:W3CDTF">2014-01-16T16:53:00Z</dcterms:created>
  <dcterms:modified xsi:type="dcterms:W3CDTF">2018-05-04T11:22:00Z</dcterms:modified>
</cp:coreProperties>
</file>