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49592A">
        <w:rPr>
          <w:rFonts w:ascii="Arial" w:hAnsi="Arial" w:cs="Arial"/>
          <w:sz w:val="24"/>
          <w:szCs w:val="24"/>
        </w:rPr>
        <w:t>limpeza de terra acumulada e mato na guia da Rua Venezuela defronte o nº 28 no Sartori.</w:t>
      </w:r>
      <w:r w:rsidR="0030491E">
        <w:rPr>
          <w:rFonts w:ascii="Arial" w:hAnsi="Arial" w:cs="Arial"/>
          <w:sz w:val="24"/>
          <w:szCs w:val="24"/>
        </w:rPr>
        <w:t xml:space="preserve"> (Foto anexa).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592A" w:rsidRDefault="00A35AE9" w:rsidP="0049592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49592A">
        <w:rPr>
          <w:rFonts w:ascii="Arial" w:hAnsi="Arial" w:cs="Arial"/>
          <w:sz w:val="24"/>
          <w:szCs w:val="24"/>
        </w:rPr>
        <w:t>limpeza de terra acumulada e mato na guia da Rua Venezuela defronte o nº 28 no Sartori.</w:t>
      </w:r>
    </w:p>
    <w:p w:rsidR="00352169" w:rsidRDefault="00352169" w:rsidP="0035216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9592A">
        <w:rPr>
          <w:rFonts w:ascii="Arial" w:hAnsi="Arial" w:cs="Arial"/>
          <w:sz w:val="24"/>
          <w:szCs w:val="24"/>
        </w:rPr>
        <w:t>elo morador do endereço acima</w:t>
      </w:r>
      <w:r>
        <w:rPr>
          <w:rFonts w:ascii="Arial" w:hAnsi="Arial" w:cs="Arial"/>
          <w:sz w:val="24"/>
          <w:szCs w:val="24"/>
        </w:rPr>
        <w:t xml:space="preserve"> solicitando essa providencia, pois, da forma que se encontra </w:t>
      </w:r>
      <w:r w:rsidR="0049592A">
        <w:rPr>
          <w:rFonts w:ascii="Arial" w:hAnsi="Arial" w:cs="Arial"/>
          <w:sz w:val="24"/>
          <w:szCs w:val="24"/>
        </w:rPr>
        <w:t>há um grande acumulo de terra e mato na guia represando a agua e causando mau cheiro.</w:t>
      </w: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AD2C8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B48">
        <w:rPr>
          <w:rFonts w:ascii="Arial" w:hAnsi="Arial" w:cs="Arial"/>
          <w:sz w:val="24"/>
          <w:szCs w:val="24"/>
        </w:rPr>
        <w:t>-</w:t>
      </w: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D12B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12B48" w:rsidRDefault="000A055B" w:rsidP="000A055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0000" cy="5400000"/>
            <wp:effectExtent l="0" t="0" r="8255" b="0"/>
            <wp:docPr id="3" name="Imagem 3" descr="C:\Users\jfornasari\Downloads\IMG-20180503-WA00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503-WA0095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55B" w:rsidRDefault="000A055B" w:rsidP="000A055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055B" w:rsidRDefault="000A055B" w:rsidP="000A055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de terra acumulada e mato na guia da Rua Venezuela defronte o nº 28 no Sartori.</w:t>
      </w:r>
      <w:bookmarkStart w:id="0" w:name="_GoBack"/>
      <w:bookmarkEnd w:id="0"/>
    </w:p>
    <w:sectPr w:rsidR="000A055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ec68f03e6f47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55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491E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216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592A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B48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7ce94d9-3b83-4c52-9b41-22fed735546e.png" Id="R66c8658c1dc34b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7ce94d9-3b83-4c52-9b41-22fed735546e.png" Id="R7cec68f03e6f47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18DA-A137-4769-A26A-36000405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</Pages>
  <Words>152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2018-05-03T20:29:00Z</dcterms:modified>
</cp:coreProperties>
</file>