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 xml:space="preserve">de enviar varredor para limpeza da Rua </w:t>
      </w:r>
      <w:r w:rsidR="00EF5AB9">
        <w:rPr>
          <w:rFonts w:ascii="Arial" w:hAnsi="Arial" w:cs="Arial"/>
          <w:sz w:val="24"/>
          <w:szCs w:val="24"/>
        </w:rPr>
        <w:t>Carlos Coimbra da Luz</w:t>
      </w:r>
      <w:r w:rsidR="006B4A7C">
        <w:rPr>
          <w:rFonts w:ascii="Arial" w:hAnsi="Arial" w:cs="Arial"/>
          <w:sz w:val="24"/>
          <w:szCs w:val="24"/>
        </w:rPr>
        <w:t>, principalmente no quarteirão do nº 56</w:t>
      </w:r>
      <w:r w:rsidR="00EF5A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5AB9">
        <w:rPr>
          <w:rFonts w:ascii="Arial" w:hAnsi="Arial" w:cs="Arial"/>
          <w:sz w:val="24"/>
          <w:szCs w:val="24"/>
        </w:rPr>
        <w:t>no 31</w:t>
      </w:r>
      <w:proofErr w:type="gramEnd"/>
      <w:r w:rsidR="00EF5AB9">
        <w:rPr>
          <w:rFonts w:ascii="Arial" w:hAnsi="Arial" w:cs="Arial"/>
          <w:sz w:val="24"/>
          <w:szCs w:val="24"/>
        </w:rPr>
        <w:t xml:space="preserve"> de Março.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AB9" w:rsidRPr="009A5E22" w:rsidRDefault="00A35AE9" w:rsidP="00EF5AB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 xml:space="preserve">de enviar varredor para limpeza da Rua </w:t>
      </w:r>
      <w:r w:rsidR="00EF5AB9">
        <w:rPr>
          <w:rFonts w:ascii="Arial" w:hAnsi="Arial" w:cs="Arial"/>
          <w:sz w:val="24"/>
          <w:szCs w:val="24"/>
        </w:rPr>
        <w:t xml:space="preserve">Carlos Coimbra da Luz </w:t>
      </w:r>
      <w:r w:rsidR="006B4A7C">
        <w:rPr>
          <w:rFonts w:ascii="Arial" w:hAnsi="Arial" w:cs="Arial"/>
          <w:sz w:val="24"/>
          <w:szCs w:val="24"/>
        </w:rPr>
        <w:t xml:space="preserve">principalmente no quarteirão do nº 56 </w:t>
      </w:r>
      <w:bookmarkStart w:id="0" w:name="_GoBack"/>
      <w:bookmarkEnd w:id="0"/>
      <w:proofErr w:type="gramStart"/>
      <w:r w:rsidR="00EF5AB9">
        <w:rPr>
          <w:rFonts w:ascii="Arial" w:hAnsi="Arial" w:cs="Arial"/>
          <w:sz w:val="24"/>
          <w:szCs w:val="24"/>
        </w:rPr>
        <w:t>no 31</w:t>
      </w:r>
      <w:proofErr w:type="gramEnd"/>
      <w:r w:rsidR="00EF5AB9">
        <w:rPr>
          <w:rFonts w:ascii="Arial" w:hAnsi="Arial" w:cs="Arial"/>
          <w:sz w:val="24"/>
          <w:szCs w:val="24"/>
        </w:rPr>
        <w:t xml:space="preserve"> de Março.</w:t>
      </w: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D33FB">
        <w:rPr>
          <w:rFonts w:ascii="Arial" w:hAnsi="Arial" w:cs="Arial"/>
          <w:sz w:val="24"/>
          <w:szCs w:val="24"/>
        </w:rPr>
        <w:t>moradores da referida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004B08">
        <w:rPr>
          <w:rFonts w:ascii="Arial" w:hAnsi="Arial" w:cs="Arial"/>
          <w:sz w:val="24"/>
          <w:szCs w:val="24"/>
        </w:rPr>
        <w:t xml:space="preserve">pois segundo </w:t>
      </w:r>
      <w:r w:rsidR="008D33FB">
        <w:rPr>
          <w:rFonts w:ascii="Arial" w:hAnsi="Arial" w:cs="Arial"/>
          <w:sz w:val="24"/>
          <w:szCs w:val="24"/>
        </w:rPr>
        <w:t>a mesma está suja causando transtornos.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F5AB9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F5AB9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28d90c5c8a4d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3FB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4A7C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4CF9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33FB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5AB9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c73df5-f3bd-4bf5-9858-9a3f1be4fd12.png" Id="R4c8574c3fb3d43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c73df5-f3bd-4bf5-9858-9a3f1be4fd12.png" Id="R4f28d90c5c8a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9F8F-B727-42F1-A8B8-1BDE0D79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120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372</cp:revision>
  <cp:lastPrinted>2014-10-17T18:19:00Z</cp:lastPrinted>
  <dcterms:created xsi:type="dcterms:W3CDTF">2014-01-16T16:53:00Z</dcterms:created>
  <dcterms:modified xsi:type="dcterms:W3CDTF">2018-05-03T20:42:00Z</dcterms:modified>
</cp:coreProperties>
</file>