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proofErr w:type="gramStart"/>
      <w:r w:rsidR="00712719">
        <w:rPr>
          <w:rFonts w:ascii="Arial" w:hAnsi="Arial" w:cs="Arial"/>
          <w:sz w:val="24"/>
          <w:szCs w:val="24"/>
        </w:rPr>
        <w:t xml:space="preserve">a </w:t>
      </w:r>
      <w:r w:rsidR="00745001">
        <w:rPr>
          <w:rFonts w:ascii="Arial" w:hAnsi="Arial" w:cs="Arial"/>
          <w:sz w:val="24"/>
          <w:szCs w:val="24"/>
        </w:rPr>
        <w:t>revitalização</w:t>
      </w:r>
      <w:r w:rsidR="00636469">
        <w:rPr>
          <w:rFonts w:ascii="Arial" w:hAnsi="Arial" w:cs="Arial"/>
          <w:sz w:val="24"/>
          <w:szCs w:val="24"/>
        </w:rPr>
        <w:t xml:space="preserve"> do asfalto</w:t>
      </w:r>
      <w:r w:rsidR="00745001">
        <w:rPr>
          <w:rFonts w:ascii="Arial" w:hAnsi="Arial" w:cs="Arial"/>
          <w:sz w:val="24"/>
          <w:szCs w:val="24"/>
        </w:rPr>
        <w:t xml:space="preserve"> na extensão da Rua Tamoios no Jd</w:t>
      </w:r>
      <w:proofErr w:type="gramEnd"/>
      <w:r w:rsidR="00745001">
        <w:rPr>
          <w:rFonts w:ascii="Arial" w:hAnsi="Arial" w:cs="Arial"/>
          <w:sz w:val="24"/>
          <w:szCs w:val="24"/>
        </w:rPr>
        <w:t>. São Francisco.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7DAC" w:rsidRDefault="00A35AE9" w:rsidP="00B27D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a </w:t>
      </w:r>
      <w:r w:rsidR="00745001">
        <w:rPr>
          <w:rFonts w:ascii="Arial" w:hAnsi="Arial" w:cs="Arial"/>
          <w:sz w:val="24"/>
          <w:szCs w:val="24"/>
        </w:rPr>
        <w:t xml:space="preserve">revitalização </w:t>
      </w:r>
      <w:r w:rsidR="00636469">
        <w:rPr>
          <w:rFonts w:ascii="Arial" w:hAnsi="Arial" w:cs="Arial"/>
          <w:sz w:val="24"/>
          <w:szCs w:val="24"/>
        </w:rPr>
        <w:t xml:space="preserve">do asfalto </w:t>
      </w:r>
      <w:bookmarkStart w:id="0" w:name="_GoBack"/>
      <w:bookmarkEnd w:id="0"/>
      <w:r w:rsidR="00745001">
        <w:rPr>
          <w:rFonts w:ascii="Arial" w:hAnsi="Arial" w:cs="Arial"/>
          <w:sz w:val="24"/>
          <w:szCs w:val="24"/>
        </w:rPr>
        <w:t>na extensão da Rua Tamoios no Jd. São Francisco.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020A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745001">
        <w:rPr>
          <w:rFonts w:ascii="Arial" w:hAnsi="Arial" w:cs="Arial"/>
          <w:sz w:val="24"/>
          <w:szCs w:val="24"/>
        </w:rPr>
        <w:t xml:space="preserve">moradores da referida rua solicitando essa providencia, pois, segundo </w:t>
      </w:r>
      <w:r w:rsidR="00583660">
        <w:rPr>
          <w:rFonts w:ascii="Arial" w:hAnsi="Arial" w:cs="Arial"/>
          <w:sz w:val="24"/>
          <w:szCs w:val="24"/>
        </w:rPr>
        <w:t xml:space="preserve">eles </w:t>
      </w:r>
      <w:r w:rsidR="00745001">
        <w:rPr>
          <w:rFonts w:ascii="Arial" w:hAnsi="Arial" w:cs="Arial"/>
          <w:sz w:val="24"/>
          <w:szCs w:val="24"/>
        </w:rPr>
        <w:t>a mesma está em más condições com muitos buracos e pedras soltas, causando transtornos, dificultando o acesso e podendo danificar os veículos.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B27DAC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966522b60f48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3660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469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8b6ef71-abb8-40fb-a2be-f48ba7a25977.png" Id="R49aa63f95aa14a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b6ef71-abb8-40fb-a2be-f48ba7a25977.png" Id="R9a966522b60f48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EF48-4E66-4E3B-BF9B-C70005BC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117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382</cp:revision>
  <cp:lastPrinted>2014-10-17T18:19:00Z</cp:lastPrinted>
  <dcterms:created xsi:type="dcterms:W3CDTF">2014-01-16T16:53:00Z</dcterms:created>
  <dcterms:modified xsi:type="dcterms:W3CDTF">2018-05-03T20:31:00Z</dcterms:modified>
</cp:coreProperties>
</file>