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55" w:rsidRDefault="00DF6D55" w:rsidP="00DF6D5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13E0F" w:rsidRPr="00B922D6" w:rsidRDefault="00913E0F" w:rsidP="00913E0F">
      <w:pPr>
        <w:ind w:left="4365" w:right="794"/>
        <w:jc w:val="both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 xml:space="preserve">Requer informações sobre </w:t>
      </w:r>
      <w:r w:rsidR="005A7ACF" w:rsidRPr="00B922D6">
        <w:rPr>
          <w:rFonts w:ascii="Arial" w:hAnsi="Arial" w:cs="Arial"/>
          <w:sz w:val="24"/>
          <w:szCs w:val="24"/>
        </w:rPr>
        <w:t>Contrato de exploração da zona azul.</w:t>
      </w:r>
    </w:p>
    <w:p w:rsidR="00913E0F" w:rsidRPr="00B922D6" w:rsidRDefault="00913E0F" w:rsidP="002A0F5C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88" w:lineRule="auto"/>
        <w:ind w:left="5103"/>
        <w:jc w:val="both"/>
        <w:rPr>
          <w:rFonts w:ascii="Arial" w:hAnsi="Arial" w:cs="Arial"/>
          <w:color w:val="000000"/>
          <w:sz w:val="24"/>
          <w:szCs w:val="24"/>
        </w:rPr>
      </w:pPr>
    </w:p>
    <w:p w:rsidR="000C4498" w:rsidRPr="00B922D6" w:rsidRDefault="000C4498" w:rsidP="000C449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22D6">
        <w:rPr>
          <w:rFonts w:ascii="Arial" w:hAnsi="Arial" w:cs="Arial"/>
          <w:sz w:val="22"/>
          <w:szCs w:val="22"/>
        </w:rPr>
        <w:t>Senhor Presidente,</w:t>
      </w:r>
    </w:p>
    <w:p w:rsidR="00DF6D55" w:rsidRDefault="00DF6D55" w:rsidP="000C449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C4498" w:rsidRPr="00B922D6" w:rsidRDefault="000C4498" w:rsidP="000C449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22D6">
        <w:rPr>
          <w:rFonts w:ascii="Arial" w:hAnsi="Arial" w:cs="Arial"/>
          <w:sz w:val="22"/>
          <w:szCs w:val="22"/>
        </w:rPr>
        <w:t xml:space="preserve">Senhores Vereadores, </w:t>
      </w:r>
    </w:p>
    <w:p w:rsidR="005A7ACF" w:rsidRPr="00B922D6" w:rsidRDefault="005A7ACF" w:rsidP="000C449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F6D55" w:rsidRDefault="00DF6D55" w:rsidP="000843BE">
      <w:pPr>
        <w:pStyle w:val="Corpodetexto"/>
        <w:ind w:firstLine="851"/>
        <w:jc w:val="both"/>
        <w:rPr>
          <w:rFonts w:ascii="Arial" w:hAnsi="Arial" w:cs="Arial"/>
          <w:color w:val="171717"/>
          <w:sz w:val="22"/>
          <w:szCs w:val="22"/>
        </w:rPr>
      </w:pPr>
    </w:p>
    <w:p w:rsidR="005A7ACF" w:rsidRPr="00B922D6" w:rsidRDefault="005A7ACF" w:rsidP="000843BE">
      <w:pPr>
        <w:pStyle w:val="Corpodetexto"/>
        <w:ind w:firstLine="851"/>
        <w:jc w:val="both"/>
        <w:rPr>
          <w:rFonts w:ascii="Arial" w:hAnsi="Arial" w:cs="Arial"/>
          <w:color w:val="171717"/>
          <w:sz w:val="22"/>
          <w:szCs w:val="22"/>
        </w:rPr>
      </w:pPr>
      <w:r w:rsidRPr="00B922D6">
        <w:rPr>
          <w:rFonts w:ascii="Arial" w:hAnsi="Arial" w:cs="Arial"/>
          <w:color w:val="171717"/>
          <w:sz w:val="22"/>
          <w:szCs w:val="22"/>
        </w:rPr>
        <w:t xml:space="preserve">Considerando que Hora Park </w:t>
      </w:r>
      <w:proofErr w:type="spellStart"/>
      <w:r w:rsidRPr="00B922D6">
        <w:rPr>
          <w:rFonts w:ascii="Arial" w:hAnsi="Arial" w:cs="Arial"/>
          <w:color w:val="171717"/>
          <w:sz w:val="22"/>
          <w:szCs w:val="22"/>
        </w:rPr>
        <w:t>Estapar</w:t>
      </w:r>
      <w:proofErr w:type="spellEnd"/>
      <w:r w:rsidRPr="00B922D6">
        <w:rPr>
          <w:rFonts w:ascii="Arial" w:hAnsi="Arial" w:cs="Arial"/>
          <w:color w:val="171717"/>
          <w:sz w:val="22"/>
          <w:szCs w:val="22"/>
        </w:rPr>
        <w:t xml:space="preserve"> permissionária </w:t>
      </w:r>
      <w:r w:rsidR="00DF6D55">
        <w:rPr>
          <w:rFonts w:ascii="Arial" w:hAnsi="Arial" w:cs="Arial"/>
          <w:color w:val="171717"/>
          <w:sz w:val="22"/>
          <w:szCs w:val="22"/>
        </w:rPr>
        <w:t>do município de Santa Barbara d’</w:t>
      </w:r>
      <w:r w:rsidRPr="00B922D6">
        <w:rPr>
          <w:rFonts w:ascii="Arial" w:hAnsi="Arial" w:cs="Arial"/>
          <w:color w:val="171717"/>
          <w:sz w:val="22"/>
          <w:szCs w:val="22"/>
        </w:rPr>
        <w:t xml:space="preserve">Oeste, presta serviços de </w:t>
      </w:r>
      <w:proofErr w:type="spellStart"/>
      <w:r w:rsidRPr="00B922D6">
        <w:rPr>
          <w:rFonts w:ascii="Arial" w:hAnsi="Arial" w:cs="Arial"/>
          <w:color w:val="171717"/>
          <w:sz w:val="22"/>
          <w:szCs w:val="22"/>
        </w:rPr>
        <w:t>parqueamento</w:t>
      </w:r>
      <w:proofErr w:type="spellEnd"/>
      <w:r w:rsidRPr="00B922D6">
        <w:rPr>
          <w:rFonts w:ascii="Arial" w:hAnsi="Arial" w:cs="Arial"/>
          <w:color w:val="171717"/>
          <w:sz w:val="22"/>
          <w:szCs w:val="22"/>
        </w:rPr>
        <w:t xml:space="preserve"> das vias públicas, mantendo e operacionalizando o sistema de estacionamento rotativo;</w:t>
      </w:r>
    </w:p>
    <w:p w:rsidR="000843BE" w:rsidRPr="00B922D6" w:rsidRDefault="000843BE" w:rsidP="000843BE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922D6">
        <w:rPr>
          <w:rFonts w:ascii="Arial" w:hAnsi="Arial" w:cs="Arial"/>
          <w:sz w:val="22"/>
          <w:szCs w:val="22"/>
        </w:rPr>
        <w:t xml:space="preserve">Considerando que compete ao Poder </w:t>
      </w:r>
      <w:proofErr w:type="gramStart"/>
      <w:r w:rsidRPr="00B922D6">
        <w:rPr>
          <w:rFonts w:ascii="Arial" w:hAnsi="Arial" w:cs="Arial"/>
          <w:sz w:val="22"/>
          <w:szCs w:val="22"/>
        </w:rPr>
        <w:t>Legislativo a fiscalização dos atos praticados</w:t>
      </w:r>
      <w:proofErr w:type="gramEnd"/>
      <w:r w:rsidRPr="00B922D6">
        <w:rPr>
          <w:rFonts w:ascii="Arial" w:hAnsi="Arial" w:cs="Arial"/>
          <w:sz w:val="22"/>
          <w:szCs w:val="22"/>
        </w:rPr>
        <w:t xml:space="preserve"> pela Administração Pública direita, indireta, fundações e suas autarquias, visando a transparência para com a coisa pública.</w:t>
      </w:r>
    </w:p>
    <w:p w:rsidR="005A7ACF" w:rsidRPr="00B922D6" w:rsidRDefault="005A7ACF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416A31" w:rsidRPr="00B922D6" w:rsidRDefault="00416A31" w:rsidP="00E25EA3">
      <w:pPr>
        <w:tabs>
          <w:tab w:val="left" w:pos="1134"/>
        </w:tabs>
        <w:ind w:firstLine="851"/>
        <w:jc w:val="both"/>
        <w:rPr>
          <w:rFonts w:ascii="Arial" w:hAnsi="Arial" w:cs="Arial"/>
          <w:sz w:val="22"/>
          <w:szCs w:val="22"/>
        </w:rPr>
      </w:pPr>
      <w:r w:rsidRPr="00B922D6">
        <w:rPr>
          <w:rFonts w:ascii="Arial" w:hAnsi="Arial" w:cs="Arial"/>
          <w:b/>
          <w:sz w:val="22"/>
          <w:szCs w:val="22"/>
        </w:rPr>
        <w:t xml:space="preserve">REQUEIRO </w:t>
      </w:r>
      <w:r w:rsidRPr="00B922D6"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0C0271" w:rsidRPr="00B922D6" w:rsidRDefault="000C0271" w:rsidP="00E25EA3">
      <w:pPr>
        <w:tabs>
          <w:tab w:val="left" w:pos="1134"/>
        </w:tabs>
        <w:ind w:firstLine="851"/>
        <w:jc w:val="both"/>
        <w:rPr>
          <w:rFonts w:ascii="Arial" w:hAnsi="Arial" w:cs="Arial"/>
          <w:sz w:val="22"/>
          <w:szCs w:val="22"/>
        </w:rPr>
      </w:pPr>
    </w:p>
    <w:p w:rsidR="000C0271" w:rsidRPr="00B922D6" w:rsidRDefault="000C0271" w:rsidP="00F6616F">
      <w:pPr>
        <w:ind w:firstLine="851"/>
        <w:jc w:val="both"/>
        <w:rPr>
          <w:rFonts w:ascii="Arial" w:hAnsi="Arial" w:cs="Arial"/>
          <w:sz w:val="22"/>
          <w:szCs w:val="22"/>
        </w:rPr>
      </w:pPr>
      <w:proofErr w:type="gramStart"/>
      <w:r w:rsidRPr="00B922D6">
        <w:rPr>
          <w:rFonts w:ascii="Arial" w:hAnsi="Arial" w:cs="Arial"/>
          <w:b/>
          <w:sz w:val="22"/>
          <w:szCs w:val="22"/>
        </w:rPr>
        <w:t>1</w:t>
      </w:r>
      <w:proofErr w:type="gramEnd"/>
      <w:r w:rsidRPr="00B922D6">
        <w:rPr>
          <w:rFonts w:ascii="Arial" w:hAnsi="Arial" w:cs="Arial"/>
          <w:sz w:val="22"/>
          <w:szCs w:val="22"/>
        </w:rPr>
        <w:t xml:space="preserve">) </w:t>
      </w:r>
      <w:r w:rsidR="00F6616F">
        <w:rPr>
          <w:rFonts w:ascii="Arial" w:hAnsi="Arial" w:cs="Arial"/>
          <w:sz w:val="22"/>
          <w:szCs w:val="22"/>
        </w:rPr>
        <w:t>No Sistema Operacional do estacionamento rotativo, o controle são feitos pelas placas do veículos ou pela</w:t>
      </w:r>
      <w:r w:rsidR="00DF6D55">
        <w:rPr>
          <w:rFonts w:ascii="Arial" w:hAnsi="Arial" w:cs="Arial"/>
          <w:sz w:val="22"/>
          <w:szCs w:val="22"/>
        </w:rPr>
        <w:t>s</w:t>
      </w:r>
      <w:r w:rsidR="00F6616F">
        <w:rPr>
          <w:rFonts w:ascii="Arial" w:hAnsi="Arial" w:cs="Arial"/>
          <w:sz w:val="22"/>
          <w:szCs w:val="22"/>
        </w:rPr>
        <w:t xml:space="preserve"> vaga</w:t>
      </w:r>
      <w:r w:rsidR="00DF6D55">
        <w:rPr>
          <w:rFonts w:ascii="Arial" w:hAnsi="Arial" w:cs="Arial"/>
          <w:sz w:val="22"/>
          <w:szCs w:val="22"/>
        </w:rPr>
        <w:t>s</w:t>
      </w:r>
      <w:r w:rsidR="00F6616F">
        <w:rPr>
          <w:rFonts w:ascii="Arial" w:hAnsi="Arial" w:cs="Arial"/>
          <w:sz w:val="22"/>
          <w:szCs w:val="22"/>
        </w:rPr>
        <w:t xml:space="preserve"> ocupada</w:t>
      </w:r>
      <w:r w:rsidR="00DF6D55">
        <w:rPr>
          <w:rFonts w:ascii="Arial" w:hAnsi="Arial" w:cs="Arial"/>
          <w:sz w:val="22"/>
          <w:szCs w:val="22"/>
        </w:rPr>
        <w:t>s por estes</w:t>
      </w:r>
      <w:r w:rsidRPr="00B922D6">
        <w:rPr>
          <w:rFonts w:ascii="Arial" w:hAnsi="Arial" w:cs="Arial"/>
          <w:sz w:val="22"/>
          <w:szCs w:val="22"/>
        </w:rPr>
        <w:t>?</w:t>
      </w:r>
    </w:p>
    <w:p w:rsidR="000C0271" w:rsidRPr="00B922D6" w:rsidRDefault="000C0271" w:rsidP="000C0271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0C0271" w:rsidRPr="00B922D6" w:rsidRDefault="000C0271" w:rsidP="00F6616F">
      <w:pPr>
        <w:ind w:firstLine="851"/>
        <w:jc w:val="both"/>
        <w:rPr>
          <w:rFonts w:ascii="Arial" w:hAnsi="Arial" w:cs="Arial"/>
          <w:sz w:val="22"/>
          <w:szCs w:val="22"/>
        </w:rPr>
      </w:pPr>
      <w:proofErr w:type="gramStart"/>
      <w:r w:rsidRPr="00B922D6">
        <w:rPr>
          <w:rFonts w:ascii="Arial" w:hAnsi="Arial" w:cs="Arial"/>
          <w:b/>
          <w:sz w:val="22"/>
          <w:szCs w:val="22"/>
        </w:rPr>
        <w:t>2</w:t>
      </w:r>
      <w:proofErr w:type="gramEnd"/>
      <w:r w:rsidRPr="00B922D6">
        <w:rPr>
          <w:rFonts w:ascii="Arial" w:hAnsi="Arial" w:cs="Arial"/>
          <w:sz w:val="22"/>
          <w:szCs w:val="22"/>
        </w:rPr>
        <w:t xml:space="preserve">) </w:t>
      </w:r>
      <w:r w:rsidR="00F6616F">
        <w:rPr>
          <w:rFonts w:ascii="Arial" w:hAnsi="Arial" w:cs="Arial"/>
          <w:sz w:val="22"/>
          <w:szCs w:val="22"/>
        </w:rPr>
        <w:t xml:space="preserve">O Sistema Operacional funciona da </w:t>
      </w:r>
      <w:r w:rsidR="00DF6D55">
        <w:rPr>
          <w:rFonts w:ascii="Arial" w:hAnsi="Arial" w:cs="Arial"/>
          <w:sz w:val="22"/>
          <w:szCs w:val="22"/>
        </w:rPr>
        <w:t>mesma forma nos totens e nos aplicativos</w:t>
      </w:r>
      <w:bookmarkStart w:id="0" w:name="_GoBack"/>
      <w:bookmarkEnd w:id="0"/>
      <w:r w:rsidR="00F6616F">
        <w:rPr>
          <w:rFonts w:ascii="Arial" w:hAnsi="Arial" w:cs="Arial"/>
          <w:sz w:val="22"/>
          <w:szCs w:val="22"/>
        </w:rPr>
        <w:t xml:space="preserve"> de celulares?</w:t>
      </w:r>
    </w:p>
    <w:p w:rsidR="000C0271" w:rsidRPr="00B922D6" w:rsidRDefault="000C0271" w:rsidP="00F6616F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416A31" w:rsidRDefault="000C0271" w:rsidP="00F6616F">
      <w:pPr>
        <w:ind w:firstLine="851"/>
        <w:jc w:val="both"/>
        <w:rPr>
          <w:rFonts w:ascii="Arial" w:hAnsi="Arial" w:cs="Arial"/>
          <w:sz w:val="22"/>
          <w:szCs w:val="22"/>
        </w:rPr>
      </w:pPr>
      <w:proofErr w:type="gramStart"/>
      <w:r w:rsidRPr="00B922D6">
        <w:rPr>
          <w:rFonts w:ascii="Arial" w:hAnsi="Arial" w:cs="Arial"/>
          <w:b/>
          <w:sz w:val="22"/>
          <w:szCs w:val="22"/>
        </w:rPr>
        <w:t>3</w:t>
      </w:r>
      <w:proofErr w:type="gramEnd"/>
      <w:r w:rsidRPr="00B922D6">
        <w:rPr>
          <w:rFonts w:ascii="Arial" w:hAnsi="Arial" w:cs="Arial"/>
          <w:sz w:val="22"/>
          <w:szCs w:val="22"/>
        </w:rPr>
        <w:t>)</w:t>
      </w:r>
      <w:r w:rsidR="00F6616F">
        <w:rPr>
          <w:rFonts w:ascii="Arial" w:hAnsi="Arial" w:cs="Arial"/>
          <w:sz w:val="22"/>
          <w:szCs w:val="22"/>
        </w:rPr>
        <w:t xml:space="preserve"> </w:t>
      </w:r>
      <w:r w:rsidR="00416A31" w:rsidRPr="00B922D6">
        <w:rPr>
          <w:rFonts w:ascii="Arial" w:hAnsi="Arial" w:cs="Arial"/>
          <w:sz w:val="22"/>
          <w:szCs w:val="22"/>
        </w:rPr>
        <w:t>Outras informações que julgarem necessárias.</w:t>
      </w:r>
    </w:p>
    <w:p w:rsidR="00D94ED6" w:rsidRDefault="00D94ED6" w:rsidP="00CA3F93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416A31" w:rsidRPr="00B922D6" w:rsidRDefault="00416A31" w:rsidP="000C4498">
      <w:pPr>
        <w:pStyle w:val="Recuodecorpodetexto2"/>
        <w:rPr>
          <w:rFonts w:ascii="Arial" w:hAnsi="Arial" w:cs="Arial"/>
          <w:sz w:val="22"/>
          <w:szCs w:val="22"/>
        </w:rPr>
      </w:pPr>
    </w:p>
    <w:p w:rsidR="000C4498" w:rsidRPr="00B922D6" w:rsidRDefault="000C4498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B922D6">
        <w:rPr>
          <w:rFonts w:ascii="Arial" w:hAnsi="Arial" w:cs="Arial"/>
          <w:sz w:val="22"/>
          <w:szCs w:val="22"/>
        </w:rPr>
        <w:t xml:space="preserve">Plenário “Dr. Tancredo Neves”, </w:t>
      </w:r>
      <w:r w:rsidR="00DF6D55">
        <w:rPr>
          <w:rFonts w:ascii="Arial" w:hAnsi="Arial" w:cs="Arial"/>
          <w:sz w:val="22"/>
          <w:szCs w:val="22"/>
        </w:rPr>
        <w:t>04</w:t>
      </w:r>
      <w:r w:rsidR="009E73DA" w:rsidRPr="00B922D6">
        <w:rPr>
          <w:rFonts w:ascii="Arial" w:hAnsi="Arial" w:cs="Arial"/>
          <w:sz w:val="22"/>
          <w:szCs w:val="22"/>
        </w:rPr>
        <w:t xml:space="preserve"> </w:t>
      </w:r>
      <w:r w:rsidRPr="00B922D6">
        <w:rPr>
          <w:rFonts w:ascii="Arial" w:hAnsi="Arial" w:cs="Arial"/>
          <w:sz w:val="22"/>
          <w:szCs w:val="22"/>
        </w:rPr>
        <w:t xml:space="preserve">de </w:t>
      </w:r>
      <w:r w:rsidR="00DF6D55">
        <w:rPr>
          <w:rFonts w:ascii="Arial" w:hAnsi="Arial" w:cs="Arial"/>
          <w:sz w:val="22"/>
          <w:szCs w:val="22"/>
        </w:rPr>
        <w:t xml:space="preserve">maio </w:t>
      </w:r>
      <w:r w:rsidRPr="00B922D6">
        <w:rPr>
          <w:rFonts w:ascii="Arial" w:hAnsi="Arial" w:cs="Arial"/>
          <w:sz w:val="22"/>
          <w:szCs w:val="22"/>
        </w:rPr>
        <w:t>de 201</w:t>
      </w:r>
      <w:r w:rsidR="00D94ED6">
        <w:rPr>
          <w:rFonts w:ascii="Arial" w:hAnsi="Arial" w:cs="Arial"/>
          <w:sz w:val="22"/>
          <w:szCs w:val="22"/>
        </w:rPr>
        <w:t>8</w:t>
      </w:r>
      <w:r w:rsidRPr="00B922D6">
        <w:rPr>
          <w:rFonts w:ascii="Arial" w:hAnsi="Arial" w:cs="Arial"/>
          <w:sz w:val="22"/>
          <w:szCs w:val="22"/>
        </w:rPr>
        <w:t>.</w:t>
      </w:r>
    </w:p>
    <w:p w:rsidR="00876AA7" w:rsidRDefault="00876AA7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6E19" w:rsidRDefault="00FF6E19" w:rsidP="00DF6D55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0C4498" w:rsidRPr="00DF6D55" w:rsidRDefault="00DF6D55" w:rsidP="00DF6D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F6D55">
        <w:rPr>
          <w:rFonts w:ascii="Arial" w:hAnsi="Arial" w:cs="Arial"/>
          <w:b/>
          <w:sz w:val="22"/>
          <w:szCs w:val="22"/>
        </w:rPr>
        <w:t>ALEX FERNANDO BRAGA</w:t>
      </w:r>
    </w:p>
    <w:p w:rsidR="00DF6D55" w:rsidRPr="00DF6D55" w:rsidRDefault="00DF6D55" w:rsidP="00DF6D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F6D55">
        <w:rPr>
          <w:rFonts w:ascii="Arial" w:hAnsi="Arial" w:cs="Arial"/>
          <w:b/>
          <w:sz w:val="22"/>
          <w:szCs w:val="22"/>
        </w:rPr>
        <w:t xml:space="preserve">“Alex </w:t>
      </w:r>
      <w:proofErr w:type="spellStart"/>
      <w:r w:rsidRPr="00DF6D55">
        <w:rPr>
          <w:rFonts w:ascii="Arial" w:hAnsi="Arial" w:cs="Arial"/>
          <w:b/>
          <w:sz w:val="22"/>
          <w:szCs w:val="22"/>
        </w:rPr>
        <w:t>Backer</w:t>
      </w:r>
      <w:proofErr w:type="spellEnd"/>
      <w:r w:rsidRPr="00DF6D55">
        <w:rPr>
          <w:rFonts w:ascii="Arial" w:hAnsi="Arial" w:cs="Arial"/>
          <w:b/>
          <w:sz w:val="22"/>
          <w:szCs w:val="22"/>
        </w:rPr>
        <w:t>”</w:t>
      </w:r>
    </w:p>
    <w:p w:rsidR="004B4290" w:rsidRPr="00B922D6" w:rsidRDefault="000C4498" w:rsidP="00DF6D5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22D6">
        <w:rPr>
          <w:rFonts w:ascii="Arial" w:hAnsi="Arial" w:cs="Arial"/>
          <w:sz w:val="22"/>
          <w:szCs w:val="22"/>
        </w:rPr>
        <w:t>-Vereador -</w:t>
      </w:r>
    </w:p>
    <w:p w:rsidR="00032B4B" w:rsidRPr="00B922D6" w:rsidRDefault="00032B4B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32B4B" w:rsidRPr="00B922D6" w:rsidRDefault="00032B4B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C0271" w:rsidRPr="00B922D6" w:rsidRDefault="000C0271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C0271" w:rsidRPr="00B922D6" w:rsidRDefault="000C0271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454F8" w:rsidRPr="00B922D6" w:rsidRDefault="00DF6D55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</w:t>
      </w:r>
      <w:r w:rsidR="00B33926" w:rsidRPr="00B922D6">
        <w:rPr>
          <w:rFonts w:ascii="Arial" w:hAnsi="Arial" w:cs="Arial"/>
          <w:b/>
          <w:color w:val="000000"/>
          <w:sz w:val="24"/>
          <w:szCs w:val="24"/>
        </w:rPr>
        <w:t>U</w:t>
      </w:r>
      <w:r w:rsidR="00B454F8" w:rsidRPr="00B922D6">
        <w:rPr>
          <w:rFonts w:ascii="Arial" w:hAnsi="Arial" w:cs="Arial"/>
          <w:b/>
          <w:color w:val="000000"/>
          <w:sz w:val="24"/>
          <w:szCs w:val="24"/>
        </w:rPr>
        <w:t>STIFICATIVA</w:t>
      </w:r>
    </w:p>
    <w:p w:rsidR="00DF6D55" w:rsidRDefault="00DF6D55" w:rsidP="00DF6D55">
      <w:pPr>
        <w:pStyle w:val="Recuodecorpodetexto2"/>
        <w:rPr>
          <w:rFonts w:ascii="Arial" w:hAnsi="Arial" w:cs="Arial"/>
        </w:rPr>
      </w:pPr>
    </w:p>
    <w:p w:rsidR="00DF6D55" w:rsidRDefault="00DF6D55" w:rsidP="00DF6D5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</w:t>
      </w:r>
      <w:r>
        <w:rPr>
          <w:rFonts w:ascii="Arial" w:hAnsi="Arial" w:cs="Arial"/>
        </w:rPr>
        <w:t xml:space="preserve">a forma de controle do sistema de estacionamento rotativo do Município de Santa Bárbara d’Oeste, sendo relatados equívocos nas advertências pela falta de pagamento em alguns casos. </w:t>
      </w:r>
    </w:p>
    <w:p w:rsidR="00DF6D55" w:rsidRDefault="00DF6D55" w:rsidP="00DF6D55">
      <w:pPr>
        <w:pStyle w:val="Recuodecorpodetexto2"/>
        <w:rPr>
          <w:rFonts w:ascii="Arial" w:hAnsi="Arial" w:cs="Arial"/>
        </w:rPr>
      </w:pPr>
    </w:p>
    <w:p w:rsidR="00DF6D55" w:rsidRPr="00720772" w:rsidRDefault="00DF6D55" w:rsidP="00DF6D5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20772">
        <w:rPr>
          <w:rFonts w:ascii="Arial" w:hAnsi="Arial" w:cs="Arial"/>
          <w:sz w:val="22"/>
          <w:szCs w:val="22"/>
        </w:rPr>
        <w:t xml:space="preserve">Diante do exposto é que contamos com apoio dos nobres parlamentares desta Casa de Leis para a aprovação do presente </w:t>
      </w:r>
      <w:r>
        <w:rPr>
          <w:rFonts w:ascii="Arial" w:hAnsi="Arial" w:cs="Arial"/>
          <w:sz w:val="22"/>
          <w:szCs w:val="22"/>
        </w:rPr>
        <w:t>requerimento</w:t>
      </w:r>
      <w:r w:rsidRPr="00720772">
        <w:rPr>
          <w:rFonts w:ascii="Arial" w:hAnsi="Arial" w:cs="Arial"/>
          <w:sz w:val="22"/>
          <w:szCs w:val="22"/>
        </w:rPr>
        <w:t>.</w:t>
      </w:r>
    </w:p>
    <w:p w:rsidR="00DF6D55" w:rsidRDefault="00DF6D55" w:rsidP="00DF6D55">
      <w:pPr>
        <w:pStyle w:val="Recuodecorpodetexto2"/>
        <w:rPr>
          <w:rFonts w:ascii="Arial" w:hAnsi="Arial" w:cs="Arial"/>
        </w:rPr>
      </w:pPr>
    </w:p>
    <w:p w:rsidR="00DF6D55" w:rsidRDefault="00DF6D55" w:rsidP="00DF6D55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DF6D55" w:rsidRPr="00B922D6" w:rsidRDefault="00DF6D55" w:rsidP="00DF6D55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B922D6">
        <w:rPr>
          <w:rFonts w:ascii="Arial" w:hAnsi="Arial" w:cs="Arial"/>
          <w:sz w:val="22"/>
          <w:szCs w:val="22"/>
        </w:rPr>
        <w:t xml:space="preserve">Plenário “Dr. Tancredo Neves”, </w:t>
      </w:r>
      <w:r>
        <w:rPr>
          <w:rFonts w:ascii="Arial" w:hAnsi="Arial" w:cs="Arial"/>
          <w:sz w:val="22"/>
          <w:szCs w:val="22"/>
        </w:rPr>
        <w:t>04</w:t>
      </w:r>
      <w:r w:rsidRPr="00B922D6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maio </w:t>
      </w:r>
      <w:r w:rsidRPr="00B922D6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>8</w:t>
      </w:r>
      <w:r w:rsidRPr="00B922D6">
        <w:rPr>
          <w:rFonts w:ascii="Arial" w:hAnsi="Arial" w:cs="Arial"/>
          <w:sz w:val="22"/>
          <w:szCs w:val="22"/>
        </w:rPr>
        <w:t>.</w:t>
      </w:r>
    </w:p>
    <w:p w:rsidR="00DF6D55" w:rsidRDefault="00DF6D55" w:rsidP="00DF6D55">
      <w:pPr>
        <w:pStyle w:val="Recuodecorpodetexto2"/>
        <w:rPr>
          <w:rFonts w:ascii="Arial" w:hAnsi="Arial" w:cs="Arial"/>
        </w:rPr>
      </w:pPr>
    </w:p>
    <w:p w:rsidR="00DF6D55" w:rsidRDefault="00DF6D55" w:rsidP="00DF6D55">
      <w:pPr>
        <w:pStyle w:val="Recuodecorpodetexto2"/>
        <w:rPr>
          <w:rFonts w:ascii="Arial" w:hAnsi="Arial" w:cs="Arial"/>
        </w:rPr>
      </w:pPr>
    </w:p>
    <w:p w:rsidR="00DF6D55" w:rsidRPr="00DF6D55" w:rsidRDefault="00DF6D55" w:rsidP="00DF6D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F6D55">
        <w:rPr>
          <w:rFonts w:ascii="Arial" w:hAnsi="Arial" w:cs="Arial"/>
          <w:b/>
          <w:sz w:val="22"/>
          <w:szCs w:val="22"/>
        </w:rPr>
        <w:t>ALEX FERNANDO BRAGA</w:t>
      </w:r>
    </w:p>
    <w:p w:rsidR="00DF6D55" w:rsidRPr="00DF6D55" w:rsidRDefault="00DF6D55" w:rsidP="00DF6D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F6D55">
        <w:rPr>
          <w:rFonts w:ascii="Arial" w:hAnsi="Arial" w:cs="Arial"/>
          <w:b/>
          <w:sz w:val="22"/>
          <w:szCs w:val="22"/>
        </w:rPr>
        <w:t xml:space="preserve">“Alex </w:t>
      </w:r>
      <w:proofErr w:type="spellStart"/>
      <w:r w:rsidRPr="00DF6D55">
        <w:rPr>
          <w:rFonts w:ascii="Arial" w:hAnsi="Arial" w:cs="Arial"/>
          <w:b/>
          <w:sz w:val="22"/>
          <w:szCs w:val="22"/>
        </w:rPr>
        <w:t>Backer</w:t>
      </w:r>
      <w:proofErr w:type="spellEnd"/>
      <w:r w:rsidRPr="00DF6D55">
        <w:rPr>
          <w:rFonts w:ascii="Arial" w:hAnsi="Arial" w:cs="Arial"/>
          <w:b/>
          <w:sz w:val="22"/>
          <w:szCs w:val="22"/>
        </w:rPr>
        <w:t>”</w:t>
      </w:r>
    </w:p>
    <w:p w:rsidR="00DF6D55" w:rsidRPr="00B922D6" w:rsidRDefault="00DF6D55" w:rsidP="00DF6D5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22D6">
        <w:rPr>
          <w:rFonts w:ascii="Arial" w:hAnsi="Arial" w:cs="Arial"/>
          <w:sz w:val="22"/>
          <w:szCs w:val="22"/>
        </w:rPr>
        <w:t>-Vereador -</w:t>
      </w:r>
    </w:p>
    <w:p w:rsidR="00570801" w:rsidRPr="00B922D6" w:rsidRDefault="00570801" w:rsidP="00DF6D55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</w:p>
    <w:sectPr w:rsidR="00570801" w:rsidRPr="00B922D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23C24C" wp14:editId="13E1C58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63F023" wp14:editId="3000409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4F709E" wp14:editId="0BA02F4C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1D4F709E" wp14:editId="0BA02F4C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B2B70" w:rsidRDefault="008B2B70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9e959034d646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9334D"/>
    <w:multiLevelType w:val="hybridMultilevel"/>
    <w:tmpl w:val="D70C5F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58D"/>
    <w:rsid w:val="000053A7"/>
    <w:rsid w:val="0000746D"/>
    <w:rsid w:val="00010F55"/>
    <w:rsid w:val="00017A84"/>
    <w:rsid w:val="00032B4B"/>
    <w:rsid w:val="00033421"/>
    <w:rsid w:val="000555DC"/>
    <w:rsid w:val="000843BE"/>
    <w:rsid w:val="000A1761"/>
    <w:rsid w:val="000C0271"/>
    <w:rsid w:val="000C4498"/>
    <w:rsid w:val="000D3681"/>
    <w:rsid w:val="000D766A"/>
    <w:rsid w:val="000F2E4D"/>
    <w:rsid w:val="00104280"/>
    <w:rsid w:val="001215E2"/>
    <w:rsid w:val="00150FB5"/>
    <w:rsid w:val="00182FF4"/>
    <w:rsid w:val="001864F3"/>
    <w:rsid w:val="00192F2B"/>
    <w:rsid w:val="001A7E40"/>
    <w:rsid w:val="001B478A"/>
    <w:rsid w:val="001C6167"/>
    <w:rsid w:val="001D1394"/>
    <w:rsid w:val="002571F5"/>
    <w:rsid w:val="00286982"/>
    <w:rsid w:val="002A0F5C"/>
    <w:rsid w:val="002A5AC4"/>
    <w:rsid w:val="002B2101"/>
    <w:rsid w:val="002B3C07"/>
    <w:rsid w:val="002C783E"/>
    <w:rsid w:val="002E438C"/>
    <w:rsid w:val="00323FDA"/>
    <w:rsid w:val="0033648A"/>
    <w:rsid w:val="003551BF"/>
    <w:rsid w:val="0036062C"/>
    <w:rsid w:val="00373483"/>
    <w:rsid w:val="00373FC5"/>
    <w:rsid w:val="00383AF6"/>
    <w:rsid w:val="00390D5C"/>
    <w:rsid w:val="00396430"/>
    <w:rsid w:val="003A3EA7"/>
    <w:rsid w:val="003C08D0"/>
    <w:rsid w:val="003D3AA8"/>
    <w:rsid w:val="003D511A"/>
    <w:rsid w:val="003E262E"/>
    <w:rsid w:val="003E43F2"/>
    <w:rsid w:val="00416A31"/>
    <w:rsid w:val="00431C16"/>
    <w:rsid w:val="00454EAC"/>
    <w:rsid w:val="00481072"/>
    <w:rsid w:val="0048502E"/>
    <w:rsid w:val="0049057E"/>
    <w:rsid w:val="0049459B"/>
    <w:rsid w:val="004B1749"/>
    <w:rsid w:val="004B4290"/>
    <w:rsid w:val="004B57DB"/>
    <w:rsid w:val="004B62A5"/>
    <w:rsid w:val="004C67DE"/>
    <w:rsid w:val="004C6E43"/>
    <w:rsid w:val="004E5452"/>
    <w:rsid w:val="004F7A25"/>
    <w:rsid w:val="0056191B"/>
    <w:rsid w:val="00570801"/>
    <w:rsid w:val="005A7ACF"/>
    <w:rsid w:val="005C29DE"/>
    <w:rsid w:val="006213C6"/>
    <w:rsid w:val="006251D5"/>
    <w:rsid w:val="00631DAB"/>
    <w:rsid w:val="0065775E"/>
    <w:rsid w:val="00694680"/>
    <w:rsid w:val="0069493D"/>
    <w:rsid w:val="00694F8D"/>
    <w:rsid w:val="006A08E7"/>
    <w:rsid w:val="006C7E43"/>
    <w:rsid w:val="006D655C"/>
    <w:rsid w:val="00705ABB"/>
    <w:rsid w:val="00711587"/>
    <w:rsid w:val="00711C43"/>
    <w:rsid w:val="00730069"/>
    <w:rsid w:val="00737D13"/>
    <w:rsid w:val="00754528"/>
    <w:rsid w:val="00756176"/>
    <w:rsid w:val="0078676D"/>
    <w:rsid w:val="00794C4F"/>
    <w:rsid w:val="007A7D84"/>
    <w:rsid w:val="007B1241"/>
    <w:rsid w:val="007E4ED0"/>
    <w:rsid w:val="007F5CAC"/>
    <w:rsid w:val="00831EEF"/>
    <w:rsid w:val="00844624"/>
    <w:rsid w:val="00876AA7"/>
    <w:rsid w:val="008B15E2"/>
    <w:rsid w:val="008B2B70"/>
    <w:rsid w:val="008B44B3"/>
    <w:rsid w:val="008C0CA2"/>
    <w:rsid w:val="008D7002"/>
    <w:rsid w:val="008E2AE5"/>
    <w:rsid w:val="008F4F88"/>
    <w:rsid w:val="00913E0F"/>
    <w:rsid w:val="0096665A"/>
    <w:rsid w:val="00984671"/>
    <w:rsid w:val="00987052"/>
    <w:rsid w:val="00991C37"/>
    <w:rsid w:val="009B61E4"/>
    <w:rsid w:val="009E73DA"/>
    <w:rsid w:val="009E7504"/>
    <w:rsid w:val="009F196D"/>
    <w:rsid w:val="009F7E12"/>
    <w:rsid w:val="00A71CAF"/>
    <w:rsid w:val="00A732D7"/>
    <w:rsid w:val="00A73984"/>
    <w:rsid w:val="00A9035B"/>
    <w:rsid w:val="00A93E8B"/>
    <w:rsid w:val="00AB7BC1"/>
    <w:rsid w:val="00AC3AC4"/>
    <w:rsid w:val="00AE702A"/>
    <w:rsid w:val="00B10F77"/>
    <w:rsid w:val="00B33926"/>
    <w:rsid w:val="00B454F8"/>
    <w:rsid w:val="00B91E91"/>
    <w:rsid w:val="00B922D6"/>
    <w:rsid w:val="00BA4B8F"/>
    <w:rsid w:val="00BE1C18"/>
    <w:rsid w:val="00BF037B"/>
    <w:rsid w:val="00C11D8A"/>
    <w:rsid w:val="00C63A00"/>
    <w:rsid w:val="00CA3F93"/>
    <w:rsid w:val="00CB351F"/>
    <w:rsid w:val="00CD613B"/>
    <w:rsid w:val="00CF7F49"/>
    <w:rsid w:val="00D23972"/>
    <w:rsid w:val="00D26CB3"/>
    <w:rsid w:val="00D51258"/>
    <w:rsid w:val="00D62BC4"/>
    <w:rsid w:val="00D63FAB"/>
    <w:rsid w:val="00D93CF6"/>
    <w:rsid w:val="00D94ED6"/>
    <w:rsid w:val="00DA129C"/>
    <w:rsid w:val="00DA2707"/>
    <w:rsid w:val="00DD2C2C"/>
    <w:rsid w:val="00DF6D55"/>
    <w:rsid w:val="00E25EA3"/>
    <w:rsid w:val="00E335DF"/>
    <w:rsid w:val="00E46CBB"/>
    <w:rsid w:val="00E561AC"/>
    <w:rsid w:val="00E566F8"/>
    <w:rsid w:val="00E735F9"/>
    <w:rsid w:val="00E903BB"/>
    <w:rsid w:val="00EB05EE"/>
    <w:rsid w:val="00EB7D7D"/>
    <w:rsid w:val="00EE00AB"/>
    <w:rsid w:val="00EE7983"/>
    <w:rsid w:val="00F16623"/>
    <w:rsid w:val="00F16E7A"/>
    <w:rsid w:val="00F5421F"/>
    <w:rsid w:val="00F6616F"/>
    <w:rsid w:val="00F82235"/>
    <w:rsid w:val="00FE7E2A"/>
    <w:rsid w:val="00FF3852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25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25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04bc13f5-9762-43dd-bc9c-ddb4cc5767dc.png" Id="Re93d9d3d3f9b42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4bc13f5-9762-43dd-bc9c-ddb4cc5767dc.png" Id="R1b9e959034d646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F0399-B338-40AF-8658-84BC368A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2</cp:revision>
  <cp:lastPrinted>2017-05-18T17:28:00Z</cp:lastPrinted>
  <dcterms:created xsi:type="dcterms:W3CDTF">2018-05-04T14:34:00Z</dcterms:created>
  <dcterms:modified xsi:type="dcterms:W3CDTF">2018-05-04T14:34:00Z</dcterms:modified>
</cp:coreProperties>
</file>