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1E397AD1" w14:textId="77777777" w:rsidR="00D1111F" w:rsidRDefault="00D1111F" w:rsidP="00D1111F">
      <w:pPr>
        <w:ind w:left="50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E2964AB" w14:textId="77777777" w:rsidR="00D1111F" w:rsidRDefault="00D1111F" w:rsidP="00D1111F">
      <w:pPr>
        <w:ind w:left="504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4D3619" w14:textId="274D43E3" w:rsidR="00D1111F" w:rsidRDefault="00D1111F" w:rsidP="00D111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conserto de um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buraco no</w:t>
      </w:r>
      <w:r>
        <w:rPr>
          <w:rFonts w:ascii="Arial" w:hAnsi="Arial" w:cs="Arial"/>
          <w:sz w:val="24"/>
          <w:szCs w:val="24"/>
        </w:rPr>
        <w:t xml:space="preserve"> asfalto, em obra realizada pelo DAE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Maceió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1328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, neste Município.</w:t>
      </w:r>
    </w:p>
    <w:p w14:paraId="5D214A53" w14:textId="77777777" w:rsidR="00D1111F" w:rsidRDefault="00D1111F" w:rsidP="00D1111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12D4C0F" w14:textId="77777777" w:rsidR="00D1111F" w:rsidRDefault="00D1111F" w:rsidP="00D111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1CBC999" w14:textId="77777777" w:rsidR="00D1111F" w:rsidRDefault="00D1111F" w:rsidP="00D111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01A682" w14:textId="7FB97311" w:rsidR="00D1111F" w:rsidRDefault="00D1111F" w:rsidP="00D111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conserto de um </w:t>
      </w:r>
      <w:r>
        <w:rPr>
          <w:rFonts w:ascii="Arial" w:hAnsi="Arial" w:cs="Arial"/>
          <w:bCs/>
          <w:sz w:val="24"/>
          <w:szCs w:val="24"/>
        </w:rPr>
        <w:t>buraco no</w:t>
      </w:r>
      <w:r>
        <w:rPr>
          <w:rFonts w:ascii="Arial" w:hAnsi="Arial" w:cs="Arial"/>
          <w:bCs/>
          <w:sz w:val="24"/>
          <w:szCs w:val="24"/>
        </w:rPr>
        <w:t xml:space="preserve"> asfalto, em obra realizada pelo DAE, na </w:t>
      </w:r>
      <w:r w:rsidRPr="0008017C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Maceió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1328</w:t>
      </w:r>
      <w:r w:rsidRPr="0008017C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 w:rsidRPr="0008017C">
        <w:rPr>
          <w:rFonts w:ascii="Arial" w:hAnsi="Arial" w:cs="Arial"/>
          <w:bCs/>
          <w:sz w:val="24"/>
          <w:szCs w:val="24"/>
        </w:rPr>
        <w:t>, neste Município.</w:t>
      </w:r>
    </w:p>
    <w:p w14:paraId="345D9E59" w14:textId="77777777" w:rsidR="00D1111F" w:rsidRDefault="00D1111F" w:rsidP="00D111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06907D00" w14:textId="77777777" w:rsidR="00D1111F" w:rsidRDefault="00D1111F" w:rsidP="00D111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018131B" w14:textId="77777777" w:rsidR="00D1111F" w:rsidRPr="00F75516" w:rsidRDefault="00D1111F" w:rsidP="00D111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6A1F628" w14:textId="47959587" w:rsidR="00D1111F" w:rsidRPr="00F75516" w:rsidRDefault="00D1111F" w:rsidP="00D1111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Pr="00F75516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 providências em relação </w:t>
      </w:r>
      <w:r>
        <w:rPr>
          <w:rFonts w:ascii="Arial" w:hAnsi="Arial" w:cs="Arial"/>
        </w:rPr>
        <w:t>ao buraco no</w:t>
      </w:r>
      <w:r>
        <w:rPr>
          <w:rFonts w:ascii="Arial" w:hAnsi="Arial" w:cs="Arial"/>
        </w:rPr>
        <w:t xml:space="preserve"> asfalto, em obra realizada pela equipe de serviços do DAE (Departamento de Água e Esgoto),</w:t>
      </w:r>
      <w:r w:rsidRPr="00F75516">
        <w:rPr>
          <w:rFonts w:ascii="Arial" w:hAnsi="Arial" w:cs="Arial"/>
        </w:rPr>
        <w:t xml:space="preserve">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6E6D4667" w14:textId="77777777" w:rsidR="00D1111F" w:rsidRPr="00F75516" w:rsidRDefault="00D1111F" w:rsidP="00D111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132D081" w14:textId="77777777" w:rsidR="00D1111F" w:rsidRPr="00F75516" w:rsidRDefault="00D1111F" w:rsidP="00D111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75E511" w14:textId="77777777" w:rsidR="00D1111F" w:rsidRPr="00F75516" w:rsidRDefault="00D1111F" w:rsidP="00D111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E18EEC" w14:textId="6C30D353" w:rsidR="00D1111F" w:rsidRDefault="00D1111F" w:rsidP="00D1111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 de abril de 2018.</w:t>
      </w:r>
      <w:bookmarkStart w:id="0" w:name="_GoBack"/>
      <w:bookmarkEnd w:id="0"/>
    </w:p>
    <w:p w14:paraId="2634D418" w14:textId="77777777" w:rsidR="00D1111F" w:rsidRDefault="00D1111F" w:rsidP="00D1111F">
      <w:pPr>
        <w:ind w:firstLine="1440"/>
        <w:rPr>
          <w:rFonts w:ascii="Arial" w:hAnsi="Arial" w:cs="Arial"/>
          <w:sz w:val="24"/>
          <w:szCs w:val="24"/>
        </w:rPr>
      </w:pPr>
    </w:p>
    <w:p w14:paraId="53B966D2" w14:textId="77777777" w:rsidR="00D1111F" w:rsidRDefault="00D1111F" w:rsidP="00D1111F">
      <w:pPr>
        <w:ind w:firstLine="1440"/>
        <w:rPr>
          <w:rFonts w:ascii="Arial" w:hAnsi="Arial" w:cs="Arial"/>
          <w:sz w:val="24"/>
          <w:szCs w:val="24"/>
        </w:rPr>
      </w:pPr>
    </w:p>
    <w:p w14:paraId="0AAA78C8" w14:textId="77777777" w:rsidR="00D1111F" w:rsidRDefault="00D1111F" w:rsidP="00D1111F">
      <w:pPr>
        <w:ind w:firstLine="1440"/>
        <w:rPr>
          <w:rFonts w:ascii="Arial" w:hAnsi="Arial" w:cs="Arial"/>
          <w:sz w:val="24"/>
          <w:szCs w:val="24"/>
        </w:rPr>
      </w:pPr>
    </w:p>
    <w:p w14:paraId="48E8591D" w14:textId="77777777" w:rsidR="00D1111F" w:rsidRDefault="00D1111F" w:rsidP="00D111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14AF79D1" w14:textId="77777777" w:rsidR="00D1111F" w:rsidRDefault="00D1111F" w:rsidP="00D111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2AE0F6F5" w14:textId="77777777" w:rsidR="00D1111F" w:rsidRDefault="00D1111F" w:rsidP="00D1111F">
      <w:pPr>
        <w:rPr>
          <w:rFonts w:ascii="Bookman Old Style" w:hAnsi="Bookman Old Style"/>
          <w:sz w:val="22"/>
          <w:szCs w:val="22"/>
        </w:rPr>
      </w:pPr>
    </w:p>
    <w:p w14:paraId="136ED90B" w14:textId="77777777" w:rsidR="00D1111F" w:rsidRPr="00F75516" w:rsidRDefault="00D1111F" w:rsidP="00D1111F">
      <w:pPr>
        <w:rPr>
          <w:rFonts w:ascii="Arial" w:hAnsi="Arial" w:cs="Arial"/>
          <w:sz w:val="24"/>
          <w:szCs w:val="24"/>
        </w:rPr>
      </w:pPr>
    </w:p>
    <w:p w14:paraId="1E892BC7" w14:textId="77777777" w:rsidR="00D1111F" w:rsidRPr="00CF7F49" w:rsidRDefault="00D1111F" w:rsidP="00D1111F">
      <w:pPr>
        <w:rPr>
          <w:rFonts w:ascii="Bookman Old Style" w:hAnsi="Bookman Old Style"/>
          <w:sz w:val="22"/>
          <w:szCs w:val="22"/>
        </w:rPr>
      </w:pP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B886A" w14:textId="77777777" w:rsidR="00024EB9" w:rsidRDefault="00024EB9">
      <w:r>
        <w:separator/>
      </w:r>
    </w:p>
  </w:endnote>
  <w:endnote w:type="continuationSeparator" w:id="0">
    <w:p w14:paraId="2C43AB02" w14:textId="77777777" w:rsidR="00024EB9" w:rsidRDefault="0002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97D7A" w14:textId="77777777" w:rsidR="00024EB9" w:rsidRDefault="00024EB9">
      <w:r>
        <w:separator/>
      </w:r>
    </w:p>
  </w:footnote>
  <w:footnote w:type="continuationSeparator" w:id="0">
    <w:p w14:paraId="049898DC" w14:textId="77777777" w:rsidR="00024EB9" w:rsidRDefault="00024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232363F0" w:rsidR="0049057E" w:rsidRDefault="009C7F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634683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8A673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176DE294" w:rsidR="00AE702A" w:rsidRDefault="009C7FA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305A68A9">
                                <wp:extent cx="1031240" cy="1148080"/>
                                <wp:effectExtent l="0" t="0" r="0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176DE294" w:rsidR="00AE702A" w:rsidRDefault="009C7FA7">
                    <w:r>
                      <w:rPr>
                        <w:noProof/>
                      </w:rPr>
                      <w:drawing>
                        <wp:inline distT="0" distB="0" distL="0" distR="0" wp14:anchorId="02750DB3" wp14:editId="305A68A9">
                          <wp:extent cx="1031240" cy="1148080"/>
                          <wp:effectExtent l="0" t="0" r="0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24c5e4f1054d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EB9"/>
    <w:rsid w:val="000D567C"/>
    <w:rsid w:val="001B029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5E51BE"/>
    <w:rsid w:val="00690D4E"/>
    <w:rsid w:val="00705ABB"/>
    <w:rsid w:val="00795881"/>
    <w:rsid w:val="007D702F"/>
    <w:rsid w:val="00981AE3"/>
    <w:rsid w:val="009C7FA7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1111F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b7adc6-9e8f-4804-adea-4ab5eb9570a5.png" Id="R4e14eb690cab48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b7adc6-9e8f-4804-adea-4ab5eb9570a5.png" Id="R5224c5e4f1054d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2018-04-26T20:10:00Z</dcterms:created>
  <dcterms:modified xsi:type="dcterms:W3CDTF">2018-04-26T20:10:00Z</dcterms:modified>
</cp:coreProperties>
</file>