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E2856">
        <w:rPr>
          <w:rFonts w:ascii="Arial" w:hAnsi="Arial" w:cs="Arial"/>
          <w:sz w:val="24"/>
          <w:szCs w:val="24"/>
        </w:rPr>
        <w:t xml:space="preserve">intensifique o patrulhamento na </w:t>
      </w:r>
      <w:r w:rsidR="00E63376">
        <w:rPr>
          <w:rFonts w:ascii="Arial" w:hAnsi="Arial" w:cs="Arial"/>
          <w:sz w:val="24"/>
          <w:szCs w:val="24"/>
        </w:rPr>
        <w:t>Colônia da Usina Santa Bárbara.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D8D" w:rsidRPr="009A5E22" w:rsidRDefault="00A35AE9" w:rsidP="00BF0D8D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E2856">
        <w:rPr>
          <w:rFonts w:ascii="Arial" w:hAnsi="Arial" w:cs="Arial"/>
          <w:sz w:val="24"/>
          <w:szCs w:val="24"/>
        </w:rPr>
        <w:t xml:space="preserve">intensifique o patrulhamento na </w:t>
      </w:r>
      <w:r w:rsidR="00503C89">
        <w:rPr>
          <w:rFonts w:ascii="Arial" w:hAnsi="Arial" w:cs="Arial"/>
          <w:sz w:val="24"/>
          <w:szCs w:val="24"/>
        </w:rPr>
        <w:t>Colônia da Usina Santa Bárbara.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D52F6">
        <w:rPr>
          <w:rFonts w:ascii="Arial" w:hAnsi="Arial" w:cs="Arial"/>
          <w:sz w:val="24"/>
          <w:szCs w:val="24"/>
        </w:rPr>
        <w:t>moradores d</w:t>
      </w:r>
      <w:r w:rsidR="00503C89">
        <w:rPr>
          <w:rFonts w:ascii="Arial" w:hAnsi="Arial" w:cs="Arial"/>
          <w:sz w:val="24"/>
          <w:szCs w:val="24"/>
        </w:rPr>
        <w:t>o</w:t>
      </w:r>
      <w:r w:rsidR="00CD52F6">
        <w:rPr>
          <w:rFonts w:ascii="Arial" w:hAnsi="Arial" w:cs="Arial"/>
          <w:sz w:val="24"/>
          <w:szCs w:val="24"/>
        </w:rPr>
        <w:t xml:space="preserve"> </w:t>
      </w:r>
      <w:r w:rsidR="00503C89">
        <w:rPr>
          <w:rFonts w:ascii="Arial" w:hAnsi="Arial" w:cs="Arial"/>
          <w:sz w:val="24"/>
          <w:szCs w:val="24"/>
        </w:rPr>
        <w:t>local</w:t>
      </w:r>
      <w:r w:rsidR="00BE2856">
        <w:rPr>
          <w:rFonts w:ascii="Arial" w:hAnsi="Arial" w:cs="Arial"/>
          <w:sz w:val="24"/>
          <w:szCs w:val="24"/>
        </w:rPr>
        <w:t xml:space="preserve"> solicitando essa providência, </w:t>
      </w:r>
      <w:r w:rsidR="00DE020A">
        <w:rPr>
          <w:rFonts w:ascii="Arial" w:hAnsi="Arial" w:cs="Arial"/>
          <w:sz w:val="24"/>
          <w:szCs w:val="24"/>
        </w:rPr>
        <w:t>conforme relato abaixo:</w:t>
      </w:r>
      <w:r w:rsidR="00BE2856">
        <w:rPr>
          <w:rFonts w:ascii="Arial" w:hAnsi="Arial" w:cs="Arial"/>
          <w:sz w:val="24"/>
          <w:szCs w:val="24"/>
        </w:rPr>
        <w:t xml:space="preserve"> </w:t>
      </w:r>
    </w:p>
    <w:p w:rsidR="00DE020A" w:rsidRDefault="00DE020A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20A" w:rsidRPr="00DE020A" w:rsidRDefault="00DE020A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“</w:t>
      </w:r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Estamos com uns problemas </w:t>
      </w:r>
      <w:proofErr w:type="spellStart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aki</w:t>
      </w:r>
      <w:proofErr w:type="spellEnd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na usina santa </w:t>
      </w:r>
      <w:proofErr w:type="gramStart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barbara</w:t>
      </w:r>
      <w:proofErr w:type="gramEnd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está uma roubalheira de fio de </w:t>
      </w:r>
      <w:proofErr w:type="spellStart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relog</w:t>
      </w:r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io</w:t>
      </w:r>
      <w:proofErr w:type="spellEnd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de energia eléctrica quero ver com </w:t>
      </w:r>
      <w:proofErr w:type="spellStart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vc</w:t>
      </w:r>
      <w:proofErr w:type="spellEnd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se tem a </w:t>
      </w:r>
      <w:proofErr w:type="spellStart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gentiza</w:t>
      </w:r>
      <w:proofErr w:type="spellEnd"/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de me fazer um favor de fazer uma declaração para a guarda passar direto aqui</w:t>
      </w:r>
      <w:r w:rsidRPr="00DE020A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”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311BF8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c38230c4134c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a793c7a-f4ca-47ab-91cf-d38d8a93eb13.png" Id="Rf5ed5ac7235840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793c7a-f4ca-47ab-91cf-d38d8a93eb13.png" Id="Ra2c38230c4134c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B56F-B553-4402-AC3F-68F6D25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375</cp:revision>
  <cp:lastPrinted>2014-10-17T18:19:00Z</cp:lastPrinted>
  <dcterms:created xsi:type="dcterms:W3CDTF">2014-01-16T16:53:00Z</dcterms:created>
  <dcterms:modified xsi:type="dcterms:W3CDTF">2018-04-26T20:01:00Z</dcterms:modified>
</cp:coreProperties>
</file>