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210AC7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EE438F">
        <w:rPr>
          <w:rFonts w:ascii="Arial" w:hAnsi="Arial" w:cs="Arial"/>
          <w:sz w:val="24"/>
          <w:szCs w:val="24"/>
        </w:rPr>
        <w:t xml:space="preserve">no interior da Escola </w:t>
      </w:r>
      <w:r w:rsidR="00311BF8">
        <w:rPr>
          <w:rFonts w:ascii="Arial" w:hAnsi="Arial" w:cs="Arial"/>
          <w:sz w:val="24"/>
          <w:szCs w:val="24"/>
        </w:rPr>
        <w:t>A</w:t>
      </w:r>
      <w:r w:rsidR="00EE438F">
        <w:rPr>
          <w:rFonts w:ascii="Arial" w:hAnsi="Arial" w:cs="Arial"/>
          <w:sz w:val="24"/>
          <w:szCs w:val="24"/>
        </w:rPr>
        <w:t>ugusto Scomparim</w:t>
      </w:r>
      <w:r w:rsidR="00311BF8">
        <w:rPr>
          <w:rFonts w:ascii="Arial" w:hAnsi="Arial" w:cs="Arial"/>
          <w:sz w:val="24"/>
          <w:szCs w:val="24"/>
        </w:rPr>
        <w:t xml:space="preserve"> localizada na Rua Maria Grella Modeneze nº 45 no Jd. Mariana.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D8D" w:rsidRPr="009A5E22" w:rsidRDefault="00A35AE9" w:rsidP="00BF0D8D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FC2A0C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311BF8">
        <w:rPr>
          <w:rFonts w:ascii="Arial" w:hAnsi="Arial" w:cs="Arial"/>
          <w:sz w:val="24"/>
          <w:szCs w:val="24"/>
        </w:rPr>
        <w:t>no interior da Escola Augusto Scomparim localizada na Rua Maria Grella Modeneze nº 45 no Jd. Mariana.</w:t>
      </w:r>
    </w:p>
    <w:p w:rsidR="00FC2A0C" w:rsidRPr="009A5E22" w:rsidRDefault="00FC2A0C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392D" w:rsidRDefault="00222D82" w:rsidP="00311BF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1BF8">
        <w:rPr>
          <w:rFonts w:ascii="Arial" w:hAnsi="Arial" w:cs="Arial"/>
          <w:sz w:val="24"/>
          <w:szCs w:val="24"/>
        </w:rPr>
        <w:t xml:space="preserve">pais de alunos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</w:t>
      </w:r>
      <w:r w:rsidR="00311BF8">
        <w:rPr>
          <w:rFonts w:ascii="Arial" w:hAnsi="Arial" w:cs="Arial"/>
          <w:sz w:val="24"/>
          <w:szCs w:val="24"/>
        </w:rPr>
        <w:t>segundo eles há várias lâmpadas queimadas no interior da escola, principalmente nas salas de aula, causando transtornos e dificultando o aprendizado.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C2A0C">
        <w:rPr>
          <w:rFonts w:ascii="Arial" w:hAnsi="Arial" w:cs="Arial"/>
          <w:sz w:val="24"/>
          <w:szCs w:val="24"/>
        </w:rPr>
        <w:t>2</w:t>
      </w:r>
      <w:r w:rsidR="00311BF8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fb0a804baa4d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4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4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1c9308-4a7d-4705-bc6e-7cf4d05eb040.png" Id="R55a8728e67734b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1c9308-4a7d-4705-bc6e-7cf4d05eb040.png" Id="R80fb0a804baa4d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20BF-04BE-4901-9492-DAC06385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129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370</cp:revision>
  <cp:lastPrinted>2014-10-17T18:19:00Z</cp:lastPrinted>
  <dcterms:created xsi:type="dcterms:W3CDTF">2014-01-16T16:53:00Z</dcterms:created>
  <dcterms:modified xsi:type="dcterms:W3CDTF">2018-04-26T16:59:00Z</dcterms:modified>
</cp:coreProperties>
</file>