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1E6391">
        <w:rPr>
          <w:rFonts w:ascii="Arial" w:hAnsi="Arial" w:cs="Arial"/>
          <w:sz w:val="24"/>
          <w:szCs w:val="24"/>
        </w:rPr>
        <w:t>que providencie</w:t>
      </w:r>
      <w:r w:rsidR="005013FE">
        <w:rPr>
          <w:rFonts w:ascii="Arial" w:hAnsi="Arial" w:cs="Arial"/>
          <w:sz w:val="24"/>
          <w:szCs w:val="24"/>
        </w:rPr>
        <w:t xml:space="preserve"> reforma de </w:t>
      </w:r>
      <w:proofErr w:type="gramStart"/>
      <w:r w:rsidR="005013FE">
        <w:rPr>
          <w:rFonts w:ascii="Arial" w:hAnsi="Arial" w:cs="Arial"/>
          <w:sz w:val="24"/>
          <w:szCs w:val="24"/>
        </w:rPr>
        <w:t>sarjetas em via pública localizada</w:t>
      </w:r>
      <w:proofErr w:type="gramEnd"/>
      <w:r w:rsidR="005013FE">
        <w:rPr>
          <w:rFonts w:ascii="Arial" w:hAnsi="Arial" w:cs="Arial"/>
          <w:sz w:val="24"/>
          <w:szCs w:val="24"/>
        </w:rPr>
        <w:t xml:space="preserve"> à Rua Suíça no Jardim Europa IV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013FE">
        <w:rPr>
          <w:rFonts w:ascii="Arial" w:hAnsi="Arial" w:cs="Arial"/>
          <w:sz w:val="24"/>
          <w:szCs w:val="24"/>
        </w:rPr>
        <w:t xml:space="preserve">que providencie reforma de </w:t>
      </w:r>
      <w:proofErr w:type="gramStart"/>
      <w:r w:rsidR="005013FE">
        <w:rPr>
          <w:rFonts w:ascii="Arial" w:hAnsi="Arial" w:cs="Arial"/>
          <w:sz w:val="24"/>
          <w:szCs w:val="24"/>
        </w:rPr>
        <w:t>sarjetas em via pública localizada</w:t>
      </w:r>
      <w:proofErr w:type="gramEnd"/>
      <w:r w:rsidR="005013FE">
        <w:rPr>
          <w:rFonts w:ascii="Arial" w:hAnsi="Arial" w:cs="Arial"/>
          <w:sz w:val="24"/>
          <w:szCs w:val="24"/>
        </w:rPr>
        <w:t xml:space="preserve"> à Rua Suíça</w:t>
      </w:r>
      <w:r w:rsidR="005013FE">
        <w:rPr>
          <w:rFonts w:ascii="Arial" w:hAnsi="Arial" w:cs="Arial"/>
          <w:sz w:val="24"/>
          <w:szCs w:val="24"/>
        </w:rPr>
        <w:t>, defronte ao número 649</w:t>
      </w:r>
      <w:r w:rsidR="005013FE">
        <w:rPr>
          <w:rFonts w:ascii="Arial" w:hAnsi="Arial" w:cs="Arial"/>
          <w:sz w:val="24"/>
          <w:szCs w:val="24"/>
        </w:rPr>
        <w:t xml:space="preserve"> no Jardim Europa IV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6BC5" w:rsidRDefault="005013FE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informações dos moradores que requerem este serviço, o dano ocorreu após um caminhão </w:t>
      </w:r>
      <w:r w:rsidR="00BD51AF">
        <w:rPr>
          <w:rFonts w:ascii="Arial" w:hAnsi="Arial" w:cs="Arial"/>
          <w:sz w:val="24"/>
          <w:szCs w:val="24"/>
        </w:rPr>
        <w:t xml:space="preserve">pertencente à </w:t>
      </w:r>
      <w:r>
        <w:rPr>
          <w:rFonts w:ascii="Arial" w:hAnsi="Arial" w:cs="Arial"/>
          <w:sz w:val="24"/>
          <w:szCs w:val="24"/>
        </w:rPr>
        <w:t xml:space="preserve">Municipalidade subir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calçada e quebras as sarjetas, fato que está causando transtornos, pois, está desviando o fluxo das águas pluviais e aumentando a erosão existente neste trecho da Rua Suíça</w:t>
      </w:r>
      <w:r w:rsidR="001E6391">
        <w:rPr>
          <w:rFonts w:ascii="Arial" w:hAnsi="Arial" w:cs="Arial"/>
          <w:sz w:val="24"/>
          <w:szCs w:val="24"/>
        </w:rPr>
        <w:t xml:space="preserve">. </w:t>
      </w:r>
      <w:r w:rsidR="00BD51AF">
        <w:rPr>
          <w:rFonts w:ascii="Arial" w:hAnsi="Arial" w:cs="Arial"/>
          <w:sz w:val="24"/>
          <w:szCs w:val="24"/>
        </w:rPr>
        <w:t>Ressalto que já existe protocolo aberto junto à Prefeitura, sob o número 12829/2018.</w:t>
      </w:r>
      <w:bookmarkStart w:id="0" w:name="_GoBack"/>
      <w:bookmarkEnd w:id="0"/>
      <w:r w:rsidR="00BD51AF">
        <w:rPr>
          <w:rFonts w:ascii="Arial" w:hAnsi="Arial" w:cs="Arial"/>
          <w:sz w:val="24"/>
          <w:szCs w:val="24"/>
        </w:rPr>
        <w:t xml:space="preserve"> 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6391">
        <w:rPr>
          <w:rFonts w:ascii="Arial" w:hAnsi="Arial" w:cs="Arial"/>
          <w:sz w:val="24"/>
          <w:szCs w:val="24"/>
        </w:rPr>
        <w:t>20</w:t>
      </w:r>
      <w:r w:rsidR="002A4518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488" w:rsidRDefault="00B66488">
      <w:r>
        <w:separator/>
      </w:r>
    </w:p>
  </w:endnote>
  <w:endnote w:type="continuationSeparator" w:id="0">
    <w:p w:rsidR="00B66488" w:rsidRDefault="00B6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488" w:rsidRDefault="00B66488">
      <w:r>
        <w:separator/>
      </w:r>
    </w:p>
  </w:footnote>
  <w:footnote w:type="continuationSeparator" w:id="0">
    <w:p w:rsidR="00B66488" w:rsidRDefault="00B66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b5d66ca20b436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5f7a24f-2772-42ce-906e-a5e37914bff7.png" Id="R76e36574696a4f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5f7a24f-2772-42ce-906e-a5e37914bff7.png" Id="R2ab5d66ca20b43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2018-04-20T19:33:00Z</dcterms:created>
  <dcterms:modified xsi:type="dcterms:W3CDTF">2018-04-20T19:35:00Z</dcterms:modified>
</cp:coreProperties>
</file>