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2826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44B16">
        <w:rPr>
          <w:rFonts w:ascii="Arial" w:hAnsi="Arial" w:cs="Arial"/>
          <w:sz w:val="24"/>
          <w:szCs w:val="24"/>
        </w:rPr>
        <w:t xml:space="preserve">ao conserto de afundamento de asfalto na Rua </w:t>
      </w:r>
      <w:r w:rsidR="006F3E56">
        <w:rPr>
          <w:rFonts w:ascii="Arial" w:hAnsi="Arial" w:cs="Arial"/>
          <w:sz w:val="24"/>
          <w:szCs w:val="24"/>
        </w:rPr>
        <w:t>do Amor defronte o nº 685 no Vista Alegre.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3E56" w:rsidRPr="009A5E22" w:rsidRDefault="00A35AE9" w:rsidP="006F3E56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744B16">
        <w:rPr>
          <w:rFonts w:ascii="Arial" w:hAnsi="Arial" w:cs="Arial"/>
          <w:sz w:val="24"/>
          <w:szCs w:val="24"/>
        </w:rPr>
        <w:t xml:space="preserve">ao conserto de afundamento de asfalto na Rua </w:t>
      </w:r>
      <w:r w:rsidR="006F3E56">
        <w:rPr>
          <w:rFonts w:ascii="Arial" w:hAnsi="Arial" w:cs="Arial"/>
          <w:sz w:val="24"/>
          <w:szCs w:val="24"/>
        </w:rPr>
        <w:t>do Amor defronte o nº 685 no Vista Alegre.</w:t>
      </w:r>
    </w:p>
    <w:p w:rsidR="00B13563" w:rsidRPr="009A5E22" w:rsidRDefault="00B13563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6F3E56">
        <w:rPr>
          <w:rFonts w:ascii="Arial" w:hAnsi="Arial" w:cs="Arial"/>
          <w:sz w:val="24"/>
          <w:szCs w:val="24"/>
        </w:rPr>
        <w:t>r pais de alunos da AMEV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6F3E56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o asfalto nesse local afund</w:t>
      </w:r>
      <w:r w:rsidR="006F3E56">
        <w:rPr>
          <w:rFonts w:ascii="Arial" w:hAnsi="Arial" w:cs="Arial"/>
          <w:sz w:val="24"/>
          <w:szCs w:val="24"/>
        </w:rPr>
        <w:t>ou, está acumulando água e constantemente ao passarem os veículos jogam água nos pedestres que estão na calçada e até n</w:t>
      </w:r>
      <w:bookmarkStart w:id="0" w:name="_GoBack"/>
      <w:bookmarkEnd w:id="0"/>
      <w:r w:rsidR="006F3E56">
        <w:rPr>
          <w:rFonts w:ascii="Arial" w:hAnsi="Arial" w:cs="Arial"/>
          <w:sz w:val="24"/>
          <w:szCs w:val="24"/>
        </w:rPr>
        <w:t>as crianças, além do risco de infiltração na referida entidade.</w:t>
      </w:r>
      <w:r w:rsidR="0052132C">
        <w:rPr>
          <w:rFonts w:ascii="Arial" w:hAnsi="Arial" w:cs="Arial"/>
          <w:sz w:val="24"/>
          <w:szCs w:val="24"/>
        </w:rPr>
        <w:t xml:space="preserve"> </w:t>
      </w:r>
      <w:r w:rsidR="00744B16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F3E56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744B16" w:rsidRDefault="00744B1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744B1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C9E11C" wp14:editId="3ACDD4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65B5AA" wp14:editId="29F6FE0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6F846D" wp14:editId="3538207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0ae512cf7144c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3E56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7B7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94e1986-1d09-4130-80fe-b987df7336be.png" Id="R35dd021b3a8543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4e1986-1d09-4130-80fe-b987df7336be.png" Id="Re80ae512cf7144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D9C17-EB3B-4090-939F-71984AB3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</Pages>
  <Words>138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366</cp:revision>
  <cp:lastPrinted>2014-10-17T18:19:00Z</cp:lastPrinted>
  <dcterms:created xsi:type="dcterms:W3CDTF">2014-01-16T16:53:00Z</dcterms:created>
  <dcterms:modified xsi:type="dcterms:W3CDTF">2018-04-20T14:10:00Z</dcterms:modified>
</cp:coreProperties>
</file>