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4753F0">
        <w:rPr>
          <w:rFonts w:ascii="Arial" w:hAnsi="Arial" w:cs="Arial"/>
          <w:sz w:val="24"/>
          <w:szCs w:val="24"/>
        </w:rPr>
        <w:t xml:space="preserve">a operação tapa-buraco </w:t>
      </w:r>
      <w:r w:rsidR="002A4518">
        <w:rPr>
          <w:rFonts w:ascii="Arial" w:hAnsi="Arial" w:cs="Arial"/>
          <w:sz w:val="24"/>
          <w:szCs w:val="24"/>
        </w:rPr>
        <w:t xml:space="preserve">na Rua </w:t>
      </w:r>
      <w:r w:rsidR="00D52AD2">
        <w:rPr>
          <w:rFonts w:ascii="Arial" w:hAnsi="Arial" w:cs="Arial"/>
          <w:sz w:val="24"/>
          <w:szCs w:val="24"/>
        </w:rPr>
        <w:t>Dinamarca, no Jardim das Palmeiras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4518"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D52AD2">
        <w:rPr>
          <w:rFonts w:ascii="Arial" w:hAnsi="Arial" w:cs="Arial"/>
          <w:sz w:val="24"/>
          <w:szCs w:val="24"/>
        </w:rPr>
        <w:t>Rua Dinamarca,</w:t>
      </w:r>
      <w:r w:rsidR="00D52AD2">
        <w:rPr>
          <w:rFonts w:ascii="Arial" w:hAnsi="Arial" w:cs="Arial"/>
          <w:sz w:val="24"/>
          <w:szCs w:val="24"/>
        </w:rPr>
        <w:t xml:space="preserve"> altura do número 2416</w:t>
      </w:r>
      <w:r w:rsidR="00D52AD2">
        <w:rPr>
          <w:rFonts w:ascii="Arial" w:hAnsi="Arial" w:cs="Arial"/>
          <w:sz w:val="24"/>
          <w:szCs w:val="24"/>
        </w:rPr>
        <w:t xml:space="preserve"> no Jardim das Palmeiras</w:t>
      </w:r>
      <w:r w:rsidR="009F0EEE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0EEE" w:rsidRDefault="002A451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F0EEE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entraram em contato com este gabinete </w:t>
      </w:r>
      <w:proofErr w:type="spellStart"/>
      <w:r>
        <w:rPr>
          <w:rFonts w:ascii="Arial" w:hAnsi="Arial" w:cs="Arial"/>
          <w:sz w:val="24"/>
          <w:szCs w:val="24"/>
        </w:rPr>
        <w:t>relamando</w:t>
      </w:r>
      <w:proofErr w:type="spellEnd"/>
      <w:r>
        <w:rPr>
          <w:rFonts w:ascii="Arial" w:hAnsi="Arial" w:cs="Arial"/>
          <w:sz w:val="24"/>
          <w:szCs w:val="24"/>
        </w:rPr>
        <w:t xml:space="preserve"> do</w:t>
      </w:r>
      <w:r w:rsidR="009F0EEE">
        <w:rPr>
          <w:rFonts w:ascii="Arial" w:hAnsi="Arial" w:cs="Arial"/>
          <w:sz w:val="24"/>
          <w:szCs w:val="24"/>
        </w:rPr>
        <w:t xml:space="preserve"> extremo estado </w:t>
      </w:r>
      <w:r>
        <w:rPr>
          <w:rFonts w:ascii="Arial" w:hAnsi="Arial" w:cs="Arial"/>
          <w:sz w:val="24"/>
          <w:szCs w:val="24"/>
        </w:rPr>
        <w:t xml:space="preserve">de “decomposição” do asfalto da </w:t>
      </w:r>
      <w:r w:rsidR="00D52AD2">
        <w:rPr>
          <w:rFonts w:ascii="Arial" w:hAnsi="Arial" w:cs="Arial"/>
          <w:sz w:val="24"/>
          <w:szCs w:val="24"/>
        </w:rPr>
        <w:t>referida via</w:t>
      </w:r>
      <w:r w:rsidR="009F0EEE">
        <w:rPr>
          <w:rFonts w:ascii="Arial" w:hAnsi="Arial" w:cs="Arial"/>
          <w:sz w:val="24"/>
          <w:szCs w:val="24"/>
        </w:rPr>
        <w:t xml:space="preserve">, ressaltando os perigos da situação e os danos que tais buracos causam nos patrimônios dos cidadãos. </w:t>
      </w:r>
    </w:p>
    <w:p w:rsidR="004753F0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recebe grande fluxo de </w:t>
      </w:r>
      <w:r w:rsidR="00D52AD2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 xml:space="preserve">, fato que torna ainda mais </w:t>
      </w:r>
      <w:r w:rsidR="002A4518">
        <w:rPr>
          <w:rFonts w:ascii="Arial" w:hAnsi="Arial" w:cs="Arial"/>
          <w:sz w:val="24"/>
          <w:szCs w:val="24"/>
        </w:rPr>
        <w:t xml:space="preserve">necessário </w:t>
      </w:r>
      <w:r>
        <w:rPr>
          <w:rFonts w:ascii="Arial" w:hAnsi="Arial" w:cs="Arial"/>
          <w:sz w:val="24"/>
          <w:szCs w:val="24"/>
        </w:rPr>
        <w:t>tal reparo.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A4518">
        <w:rPr>
          <w:rFonts w:ascii="Arial" w:hAnsi="Arial" w:cs="Arial"/>
          <w:sz w:val="24"/>
          <w:szCs w:val="24"/>
        </w:rPr>
        <w:t>13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51" w:rsidRDefault="00B01451">
      <w:r>
        <w:separator/>
      </w:r>
    </w:p>
  </w:endnote>
  <w:endnote w:type="continuationSeparator" w:id="0">
    <w:p w:rsidR="00B01451" w:rsidRDefault="00B0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51" w:rsidRDefault="00B01451">
      <w:r>
        <w:separator/>
      </w:r>
    </w:p>
  </w:footnote>
  <w:footnote w:type="continuationSeparator" w:id="0">
    <w:p w:rsidR="00B01451" w:rsidRDefault="00B0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63c9c0e77b43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3230ea-a45a-4a28-a3b5-a742f0fd4bf0.png" Id="Re208f5cf23a64d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3230ea-a45a-4a28-a3b5-a742f0fd4bf0.png" Id="Rab63c9c0e77b43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2018-04-13T19:10:00Z</dcterms:created>
  <dcterms:modified xsi:type="dcterms:W3CDTF">2018-04-13T19:10:00Z</dcterms:modified>
</cp:coreProperties>
</file>