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AA0108">
        <w:rPr>
          <w:rFonts w:ascii="Arial" w:hAnsi="Arial" w:cs="Arial"/>
          <w:sz w:val="24"/>
          <w:szCs w:val="24"/>
        </w:rPr>
        <w:t>Potiguares nas proximidad</w:t>
      </w:r>
      <w:bookmarkStart w:id="0" w:name="_GoBack"/>
      <w:bookmarkEnd w:id="0"/>
      <w:r w:rsidR="00AA0108">
        <w:rPr>
          <w:rFonts w:ascii="Arial" w:hAnsi="Arial" w:cs="Arial"/>
          <w:sz w:val="24"/>
          <w:szCs w:val="24"/>
        </w:rPr>
        <w:t>es do nº 810 no Distrito Industrial.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108" w:rsidRPr="009A5E22" w:rsidRDefault="00A35AE9" w:rsidP="00AA010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AA0108">
        <w:rPr>
          <w:rFonts w:ascii="Arial" w:hAnsi="Arial" w:cs="Arial"/>
          <w:sz w:val="24"/>
          <w:szCs w:val="24"/>
        </w:rPr>
        <w:t>Potiguares nas proximidades do nº 810 no Distrito Industrial.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AA0108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3518dafe984b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04B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0108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7a44f5-1f03-45d4-8e15-c25ae5cddca9.png" Id="Reb5dc1d5276f4b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7a44f5-1f03-45d4-8e15-c25ae5cddca9.png" Id="R023518dafe984b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5BCDE-C2F6-484C-9A99-ABFF1B33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107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363</cp:revision>
  <cp:lastPrinted>2014-10-17T18:19:00Z</cp:lastPrinted>
  <dcterms:created xsi:type="dcterms:W3CDTF">2014-01-16T16:53:00Z</dcterms:created>
  <dcterms:modified xsi:type="dcterms:W3CDTF">2018-04-13T11:54:00Z</dcterms:modified>
</cp:coreProperties>
</file>