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F7C71">
        <w:rPr>
          <w:rFonts w:ascii="Arial" w:hAnsi="Arial" w:cs="Arial"/>
          <w:sz w:val="24"/>
          <w:szCs w:val="24"/>
        </w:rPr>
        <w:t>conserto de canaleta na Rua</w:t>
      </w:r>
      <w:r w:rsidR="00162FCD">
        <w:rPr>
          <w:rFonts w:ascii="Arial" w:hAnsi="Arial" w:cs="Arial"/>
          <w:sz w:val="24"/>
          <w:szCs w:val="24"/>
        </w:rPr>
        <w:t xml:space="preserve"> do </w:t>
      </w:r>
      <w:r w:rsidR="00547248">
        <w:rPr>
          <w:rFonts w:ascii="Arial" w:hAnsi="Arial" w:cs="Arial"/>
          <w:sz w:val="24"/>
          <w:szCs w:val="24"/>
        </w:rPr>
        <w:t>Irídio próximo ao nº 672</w:t>
      </w:r>
      <w:r w:rsidR="00162FCD">
        <w:rPr>
          <w:rFonts w:ascii="Arial" w:hAnsi="Arial" w:cs="Arial"/>
          <w:sz w:val="24"/>
          <w:szCs w:val="24"/>
        </w:rPr>
        <w:t xml:space="preserve">, no Bairro </w:t>
      </w:r>
      <w:proofErr w:type="spellStart"/>
      <w:r w:rsidR="005932BD">
        <w:rPr>
          <w:rFonts w:ascii="Arial" w:hAnsi="Arial" w:cs="Arial"/>
          <w:sz w:val="24"/>
          <w:szCs w:val="24"/>
        </w:rPr>
        <w:t>Mollon</w:t>
      </w:r>
      <w:proofErr w:type="spellEnd"/>
      <w:r w:rsidR="005932BD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5932BD" w:rsidRDefault="00A35AE9" w:rsidP="005932B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 o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  <w:r w:rsidR="005932BD" w:rsidRPr="005932BD">
        <w:rPr>
          <w:rFonts w:ascii="Arial" w:hAnsi="Arial" w:cs="Arial"/>
          <w:bCs/>
          <w:sz w:val="24"/>
          <w:szCs w:val="24"/>
        </w:rPr>
        <w:t xml:space="preserve">conserto de canaleta na Rua do Irídio próximo ao nº 672, no Bairro </w:t>
      </w:r>
      <w:proofErr w:type="spellStart"/>
      <w:r w:rsidR="005932BD" w:rsidRPr="005932BD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5932BD" w:rsidRPr="005932BD">
        <w:rPr>
          <w:rFonts w:ascii="Arial" w:hAnsi="Arial" w:cs="Arial"/>
          <w:bCs/>
          <w:sz w:val="24"/>
          <w:szCs w:val="24"/>
        </w:rPr>
        <w:t>.</w:t>
      </w:r>
    </w:p>
    <w:p w:rsidR="005932BD" w:rsidRPr="005932BD" w:rsidRDefault="005932BD" w:rsidP="005932B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932BD">
        <w:rPr>
          <w:rFonts w:ascii="Arial" w:hAnsi="Arial" w:cs="Arial"/>
          <w:sz w:val="24"/>
          <w:szCs w:val="24"/>
        </w:rPr>
        <w:t>em13 de abril 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28D" w:rsidRDefault="005E028D">
      <w:r>
        <w:separator/>
      </w:r>
    </w:p>
  </w:endnote>
  <w:endnote w:type="continuationSeparator" w:id="0">
    <w:p w:rsidR="005E028D" w:rsidRDefault="005E0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28D" w:rsidRDefault="005E028D">
      <w:r>
        <w:separator/>
      </w:r>
    </w:p>
  </w:footnote>
  <w:footnote w:type="continuationSeparator" w:id="0">
    <w:p w:rsidR="005E028D" w:rsidRDefault="005E0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6f0e244806f4bb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87BF8"/>
    <w:rsid w:val="0049057E"/>
    <w:rsid w:val="004A0550"/>
    <w:rsid w:val="004B579C"/>
    <w:rsid w:val="004B57DB"/>
    <w:rsid w:val="004C67DE"/>
    <w:rsid w:val="004E1921"/>
    <w:rsid w:val="00547248"/>
    <w:rsid w:val="0057788B"/>
    <w:rsid w:val="005932BD"/>
    <w:rsid w:val="005A0952"/>
    <w:rsid w:val="005E028D"/>
    <w:rsid w:val="005F114C"/>
    <w:rsid w:val="00635375"/>
    <w:rsid w:val="00651A07"/>
    <w:rsid w:val="00705ABB"/>
    <w:rsid w:val="00707146"/>
    <w:rsid w:val="00720606"/>
    <w:rsid w:val="00740DC2"/>
    <w:rsid w:val="00760094"/>
    <w:rsid w:val="00795881"/>
    <w:rsid w:val="007F7A40"/>
    <w:rsid w:val="008E2412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A73A8"/>
    <w:rsid w:val="00AE702A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cd0cd32-56a4-4e0b-9360-fc427802e435.png" Id="Rf1009bb6070d41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cd0cd32-56a4-4e0b-9360-fc427802e435.png" Id="R06f0e244806f4bb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5</cp:revision>
  <cp:lastPrinted>2013-01-24T12:50:00Z</cp:lastPrinted>
  <dcterms:created xsi:type="dcterms:W3CDTF">2018-04-13T13:20:00Z</dcterms:created>
  <dcterms:modified xsi:type="dcterms:W3CDTF">2018-04-13T15:16:00Z</dcterms:modified>
</cp:coreProperties>
</file>