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 xml:space="preserve">a </w:t>
      </w:r>
      <w:r w:rsidR="00FB21B2">
        <w:rPr>
          <w:rFonts w:ascii="Arial" w:hAnsi="Arial" w:cs="Arial"/>
          <w:sz w:val="24"/>
          <w:szCs w:val="24"/>
        </w:rPr>
        <w:t>roçagem e limpeza de Praça localizada na Vila Santa Cruz</w:t>
      </w:r>
      <w:r w:rsidR="00BC64C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de </w:t>
      </w:r>
      <w:r w:rsidR="00FB21B2">
        <w:rPr>
          <w:rFonts w:ascii="Arial" w:hAnsi="Arial" w:cs="Arial"/>
          <w:bCs/>
          <w:sz w:val="24"/>
          <w:szCs w:val="24"/>
        </w:rPr>
        <w:t>roçagem e limpeza da Praça localizada no cruzamento das Ruas Pedro Alvares Cabral com Floriano Peixoto Vila Santa Cruz</w:t>
      </w:r>
      <w:r w:rsidR="00BC64C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B21B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é motivo de inúmeras reclamações, pois fica próxima a um clube de dança e quando o mato cresce, frequentadores do lugar aproveitam para se utilizar da escuridão </w:t>
      </w:r>
      <w:r w:rsidR="00756546">
        <w:rPr>
          <w:rFonts w:ascii="Arial" w:hAnsi="Arial" w:cs="Arial"/>
        </w:rPr>
        <w:t>e pra</w:t>
      </w:r>
      <w:r>
        <w:rPr>
          <w:rFonts w:ascii="Arial" w:hAnsi="Arial" w:cs="Arial"/>
        </w:rPr>
        <w:t>tica</w:t>
      </w:r>
      <w:r w:rsidR="00756546">
        <w:rPr>
          <w:rFonts w:ascii="Arial" w:hAnsi="Arial" w:cs="Arial"/>
        </w:rPr>
        <w:t>r</w:t>
      </w:r>
      <w:proofErr w:type="gramStart"/>
      <w:r w:rsidR="00756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sexo no local, assim, pedem </w:t>
      </w:r>
      <w:r w:rsidR="00756546">
        <w:rPr>
          <w:rFonts w:ascii="Arial" w:hAnsi="Arial" w:cs="Arial"/>
        </w:rPr>
        <w:t xml:space="preserve">a limpeza e iluminação com </w:t>
      </w:r>
      <w:proofErr w:type="spellStart"/>
      <w:r w:rsidR="00756546">
        <w:rPr>
          <w:rFonts w:ascii="Arial" w:hAnsi="Arial" w:cs="Arial"/>
        </w:rPr>
        <w:t>led</w:t>
      </w:r>
      <w:proofErr w:type="spellEnd"/>
      <w:r w:rsidR="00756546">
        <w:rPr>
          <w:rFonts w:ascii="Arial" w:hAnsi="Arial" w:cs="Arial"/>
        </w:rPr>
        <w:t xml:space="preserve"> da Praça</w:t>
      </w:r>
      <w:r w:rsidR="002C15F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326">
        <w:rPr>
          <w:rFonts w:ascii="Arial" w:hAnsi="Arial" w:cs="Arial"/>
          <w:sz w:val="24"/>
          <w:szCs w:val="24"/>
        </w:rPr>
        <w:t>1</w:t>
      </w:r>
      <w:r w:rsidR="00756546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01" w:rsidRDefault="00E33B01">
      <w:r>
        <w:separator/>
      </w:r>
    </w:p>
  </w:endnote>
  <w:endnote w:type="continuationSeparator" w:id="0">
    <w:p w:rsidR="00E33B01" w:rsidRDefault="00E3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01" w:rsidRDefault="00E33B01">
      <w:r>
        <w:separator/>
      </w:r>
    </w:p>
  </w:footnote>
  <w:footnote w:type="continuationSeparator" w:id="0">
    <w:p w:rsidR="00E33B01" w:rsidRDefault="00E3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52de92b08c48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34669"/>
    <w:rsid w:val="00286437"/>
    <w:rsid w:val="002A6DF7"/>
    <w:rsid w:val="002B04BA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56546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75AF0"/>
    <w:rsid w:val="00A87AEE"/>
    <w:rsid w:val="00A9035B"/>
    <w:rsid w:val="00AE55A8"/>
    <w:rsid w:val="00AE702A"/>
    <w:rsid w:val="00B640F7"/>
    <w:rsid w:val="00BB7690"/>
    <w:rsid w:val="00BC64C2"/>
    <w:rsid w:val="00BF51D4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33B01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  <w:rsid w:val="00F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264621-2eb1-4a55-bbf6-1e755e502356.png" Id="Rda66e47cf2be46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264621-2eb1-4a55-bbf6-1e755e502356.png" Id="Ra352de92b08c48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2018-04-12T18:46:00Z</dcterms:created>
  <dcterms:modified xsi:type="dcterms:W3CDTF">2018-04-13T11:43:00Z</dcterms:modified>
</cp:coreProperties>
</file>