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9D7307">
        <w:rPr>
          <w:rFonts w:ascii="Arial" w:hAnsi="Arial" w:cs="Arial"/>
          <w:sz w:val="24"/>
          <w:szCs w:val="24"/>
        </w:rPr>
        <w:t>Rosângela Maria Tedesco</w:t>
      </w:r>
      <w:r w:rsidR="008F65AF">
        <w:rPr>
          <w:rFonts w:ascii="Arial" w:hAnsi="Arial" w:cs="Arial"/>
          <w:sz w:val="24"/>
          <w:szCs w:val="24"/>
        </w:rPr>
        <w:t>,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9D7307">
        <w:rPr>
          <w:rFonts w:ascii="Arial" w:hAnsi="Arial" w:cs="Arial"/>
          <w:sz w:val="24"/>
          <w:szCs w:val="24"/>
        </w:rPr>
        <w:t xml:space="preserve"> </w:t>
      </w:r>
      <w:r w:rsidR="009D7307">
        <w:rPr>
          <w:rFonts w:ascii="Arial" w:hAnsi="Arial" w:cs="Arial"/>
          <w:sz w:val="24"/>
          <w:szCs w:val="24"/>
        </w:rPr>
        <w:t>Rosângela Maria Tedesco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9D7307">
        <w:rPr>
          <w:rFonts w:ascii="Arial" w:hAnsi="Arial" w:cs="Arial"/>
          <w:bCs/>
          <w:sz w:val="24"/>
          <w:szCs w:val="24"/>
        </w:rPr>
        <w:t>10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9D7307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20372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</w:t>
      </w:r>
      <w:r w:rsidR="00BB4240" w:rsidRPr="00BB4240">
        <w:rPr>
          <w:rFonts w:ascii="Arial" w:hAnsi="Arial" w:cs="Arial"/>
        </w:rPr>
        <w:t> </w:t>
      </w:r>
      <w:r w:rsidR="009D7307" w:rsidRPr="009D7307">
        <w:rPr>
          <w:rFonts w:ascii="Arial" w:hAnsi="Arial" w:cs="Arial"/>
          <w:color w:val="000000" w:themeColor="text1"/>
          <w:shd w:val="clear" w:color="auto" w:fill="FFFFFF"/>
        </w:rPr>
        <w:t>General Câmara, 186 - Centro.</w:t>
      </w:r>
      <w:r w:rsidR="00BB4240" w:rsidRPr="009D7307">
        <w:rPr>
          <w:rFonts w:ascii="Arial" w:hAnsi="Arial" w:cs="Arial"/>
          <w:color w:val="000000" w:themeColor="text1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01066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160E9">
        <w:rPr>
          <w:rFonts w:ascii="Arial" w:hAnsi="Arial" w:cs="Arial"/>
        </w:rPr>
        <w:t>6</w:t>
      </w:r>
      <w:r w:rsidR="009D7307">
        <w:rPr>
          <w:rFonts w:ascii="Arial" w:hAnsi="Arial" w:cs="Arial"/>
        </w:rPr>
        <w:t>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9D7307">
        <w:rPr>
          <w:rFonts w:ascii="Arial" w:hAnsi="Arial" w:cs="Arial"/>
        </w:rPr>
        <w:t xml:space="preserve"> </w:t>
      </w:r>
      <w:r w:rsidR="009D7307" w:rsidRPr="009D7307">
        <w:rPr>
          <w:rFonts w:ascii="Arial" w:hAnsi="Arial" w:cs="Arial"/>
          <w:color w:val="000000" w:themeColor="text1"/>
          <w:shd w:val="clear" w:color="auto" w:fill="FFFFFF"/>
        </w:rPr>
        <w:t>filha de Francisco Tedesco e Dalva Tedesco, deixando a filha: Fernanda.</w:t>
      </w:r>
      <w:r w:rsidR="009D7307" w:rsidRPr="009D730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D7307">
        <w:rPr>
          <w:rFonts w:ascii="Arial" w:hAnsi="Arial" w:cs="Arial"/>
          <w:sz w:val="24"/>
          <w:szCs w:val="24"/>
        </w:rPr>
        <w:t>11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9D7307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cbe04c62964d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9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9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f867288-1723-49b0-8e8f-3924919636cf.png" Id="R24157892ca7848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867288-1723-49b0-8e8f-3924919636cf.png" Id="R25cbe04c62964d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CB88B-6362-4EE6-B3DA-B9BA33C5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351</cp:revision>
  <cp:lastPrinted>2013-10-08T16:36:00Z</cp:lastPrinted>
  <dcterms:created xsi:type="dcterms:W3CDTF">2014-01-16T17:21:00Z</dcterms:created>
  <dcterms:modified xsi:type="dcterms:W3CDTF">2018-04-11T17:48:00Z</dcterms:modified>
</cp:coreProperties>
</file>