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F05DE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AF05DE">
        <w:rPr>
          <w:rFonts w:ascii="Arial" w:hAnsi="Arial" w:cs="Arial"/>
          <w:sz w:val="24"/>
          <w:szCs w:val="24"/>
        </w:rPr>
        <w:t>Rafard</w:t>
      </w:r>
      <w:proofErr w:type="spellEnd"/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defronte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AF05DE">
        <w:rPr>
          <w:rFonts w:ascii="Arial" w:hAnsi="Arial" w:cs="Arial"/>
          <w:sz w:val="22"/>
          <w:szCs w:val="22"/>
        </w:rPr>
        <w:t>683</w:t>
      </w:r>
      <w:r w:rsidR="00DE460C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C2484D">
        <w:rPr>
          <w:rFonts w:ascii="Arial" w:hAnsi="Arial" w:cs="Arial"/>
          <w:bCs/>
          <w:sz w:val="24"/>
          <w:szCs w:val="24"/>
        </w:rPr>
        <w:t>São Joaquim</w:t>
      </w:r>
      <w:bookmarkEnd w:id="0"/>
      <w:r w:rsidR="00C2484D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>, promova a manutenção de troca de lâmpada</w:t>
      </w:r>
      <w:r w:rsidR="005041D3" w:rsidRPr="000E79AF">
        <w:rPr>
          <w:rFonts w:ascii="Arial" w:hAnsi="Arial" w:cs="Arial"/>
        </w:rPr>
        <w:t xml:space="preserve"> </w:t>
      </w:r>
      <w:r w:rsidR="00AF05DE">
        <w:rPr>
          <w:rFonts w:ascii="Arial" w:hAnsi="Arial" w:cs="Arial"/>
        </w:rPr>
        <w:t>queimada</w:t>
      </w:r>
      <w:r w:rsidR="00AF05DE" w:rsidRPr="000E79AF">
        <w:rPr>
          <w:rFonts w:ascii="Arial" w:hAnsi="Arial" w:cs="Arial"/>
        </w:rPr>
        <w:t xml:space="preserve"> na</w:t>
      </w:r>
      <w:r w:rsidR="00AF05DE" w:rsidRPr="001726B8">
        <w:rPr>
          <w:rFonts w:ascii="Arial" w:hAnsi="Arial" w:cs="Arial"/>
        </w:rPr>
        <w:t xml:space="preserve"> </w:t>
      </w:r>
      <w:r w:rsidR="00AF05DE">
        <w:rPr>
          <w:rFonts w:ascii="Arial" w:hAnsi="Arial" w:cs="Arial"/>
        </w:rPr>
        <w:t xml:space="preserve">Avenida </w:t>
      </w:r>
      <w:proofErr w:type="spellStart"/>
      <w:r w:rsidR="00AF05DE">
        <w:rPr>
          <w:rFonts w:ascii="Arial" w:hAnsi="Arial" w:cs="Arial"/>
        </w:rPr>
        <w:t>Rafard</w:t>
      </w:r>
      <w:proofErr w:type="spellEnd"/>
      <w:r w:rsidR="00AF05DE" w:rsidRPr="00134E38">
        <w:rPr>
          <w:rFonts w:ascii="Arial" w:hAnsi="Arial" w:cs="Arial"/>
        </w:rPr>
        <w:t>,</w:t>
      </w:r>
      <w:r w:rsidR="00AF05DE">
        <w:rPr>
          <w:rFonts w:ascii="Arial" w:hAnsi="Arial" w:cs="Arial"/>
        </w:rPr>
        <w:t xml:space="preserve"> defronte ao</w:t>
      </w:r>
      <w:r w:rsidR="00AF05DE" w:rsidRPr="00134E38">
        <w:rPr>
          <w:rFonts w:ascii="Arial" w:hAnsi="Arial" w:cs="Arial"/>
        </w:rPr>
        <w:t xml:space="preserve"> </w:t>
      </w:r>
      <w:r w:rsidR="00AF05DE">
        <w:rPr>
          <w:rFonts w:ascii="Arial" w:hAnsi="Arial" w:cs="Arial"/>
          <w:sz w:val="22"/>
          <w:szCs w:val="22"/>
        </w:rPr>
        <w:t xml:space="preserve">nº 683, </w:t>
      </w:r>
      <w:r w:rsidR="00AF05DE">
        <w:rPr>
          <w:rFonts w:ascii="Arial" w:hAnsi="Arial" w:cs="Arial"/>
          <w:bCs/>
        </w:rPr>
        <w:t>no bairro 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C2484D">
        <w:rPr>
          <w:rFonts w:ascii="Arial" w:hAnsi="Arial" w:cs="Arial"/>
        </w:rPr>
        <w:t>São Joaquim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05DE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F05D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F05D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1345094bd540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7be17cd-93d1-4e2c-bb55-d9e499c61727.png" Id="R0570e4f93272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7be17cd-93d1-4e2c-bb55-d9e499c61727.png" Id="R191345094bd540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2017-01-05T18:00:00Z</cp:lastPrinted>
  <dcterms:created xsi:type="dcterms:W3CDTF">2017-04-17T19:18:00Z</dcterms:created>
  <dcterms:modified xsi:type="dcterms:W3CDTF">2018-04-11T18:07:00Z</dcterms:modified>
</cp:coreProperties>
</file>