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0443C4">
        <w:rPr>
          <w:rFonts w:ascii="Arial" w:hAnsi="Arial" w:cs="Arial"/>
          <w:sz w:val="24"/>
          <w:szCs w:val="24"/>
        </w:rPr>
        <w:t>do parque infantil da Escola Antônia Dagmar no Sartori.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Pr="000443C4" w:rsidRDefault="00A35AE9" w:rsidP="004A531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0443C4">
        <w:rPr>
          <w:rFonts w:ascii="Arial" w:hAnsi="Arial" w:cs="Arial"/>
          <w:sz w:val="24"/>
          <w:szCs w:val="24"/>
        </w:rPr>
        <w:t>do parque infantil da Escola Antônia Dagmar no Sartori.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443C4">
        <w:rPr>
          <w:rFonts w:ascii="Arial" w:hAnsi="Arial" w:cs="Arial"/>
          <w:sz w:val="24"/>
          <w:szCs w:val="24"/>
        </w:rPr>
        <w:t>pais de alunos</w:t>
      </w:r>
      <w:r w:rsidR="00C16B47">
        <w:rPr>
          <w:rFonts w:ascii="Arial" w:hAnsi="Arial" w:cs="Arial"/>
          <w:sz w:val="24"/>
          <w:szCs w:val="24"/>
        </w:rPr>
        <w:t xml:space="preserve">, </w:t>
      </w:r>
      <w:r w:rsidR="005F1DAF">
        <w:rPr>
          <w:rFonts w:ascii="Arial" w:hAnsi="Arial" w:cs="Arial"/>
          <w:sz w:val="24"/>
          <w:szCs w:val="24"/>
        </w:rPr>
        <w:t>solicitando</w:t>
      </w:r>
      <w:r w:rsidR="002708FF">
        <w:rPr>
          <w:rFonts w:ascii="Arial" w:hAnsi="Arial" w:cs="Arial"/>
          <w:sz w:val="24"/>
          <w:szCs w:val="24"/>
        </w:rPr>
        <w:t xml:space="preserve"> </w:t>
      </w:r>
      <w:r w:rsidR="006C2654">
        <w:rPr>
          <w:rFonts w:ascii="Arial" w:hAnsi="Arial" w:cs="Arial"/>
          <w:sz w:val="24"/>
          <w:szCs w:val="24"/>
        </w:rPr>
        <w:t>essa providência</w:t>
      </w:r>
      <w:r w:rsidR="002708FF">
        <w:rPr>
          <w:rFonts w:ascii="Arial" w:hAnsi="Arial" w:cs="Arial"/>
          <w:sz w:val="24"/>
          <w:szCs w:val="24"/>
        </w:rPr>
        <w:t>, pois segundo eles da forma que se encontra o referido parque está com mato alto</w:t>
      </w:r>
      <w:r w:rsidR="006C2654">
        <w:rPr>
          <w:rFonts w:ascii="Arial" w:hAnsi="Arial" w:cs="Arial"/>
          <w:sz w:val="24"/>
          <w:szCs w:val="24"/>
        </w:rPr>
        <w:t>, favorecendo a proliferação de animais peçonhentos</w:t>
      </w:r>
      <w:bookmarkStart w:id="0" w:name="_GoBack"/>
      <w:bookmarkEnd w:id="0"/>
      <w:r w:rsidR="002708FF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5F1DAF" w:rsidRDefault="005F1DAF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0443C4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F1DAF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5F1DAF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E0BD9F" wp14:editId="4DD765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66C97E" wp14:editId="114CCB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01E90B" wp14:editId="3E560AE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c4b01f39a241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6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3C4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08F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2654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6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8565d5-f9d9-4bac-b2e2-02115eafba6f.png" Id="R5b3c8cebb76d43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8565d5-f9d9-4bac-b2e2-02115eafba6f.png" Id="R22c4b01f39a241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E2944-B47D-48EC-9B9F-4E769173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116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361</cp:revision>
  <cp:lastPrinted>2014-10-17T18:19:00Z</cp:lastPrinted>
  <dcterms:created xsi:type="dcterms:W3CDTF">2014-01-16T16:53:00Z</dcterms:created>
  <dcterms:modified xsi:type="dcterms:W3CDTF">2018-04-05T20:22:00Z</dcterms:modified>
</cp:coreProperties>
</file>