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82599">
        <w:rPr>
          <w:rFonts w:ascii="Arial" w:hAnsi="Arial" w:cs="Arial"/>
          <w:sz w:val="24"/>
          <w:szCs w:val="24"/>
        </w:rPr>
        <w:t xml:space="preserve">a manutenção do acesso aos fundos das residências da Rua São José, principalmente da residência de nº 312 na Vila Santana. </w:t>
      </w:r>
      <w:r w:rsidR="00C16B47">
        <w:rPr>
          <w:rFonts w:ascii="Arial" w:hAnsi="Arial" w:cs="Arial"/>
          <w:sz w:val="24"/>
          <w:szCs w:val="24"/>
        </w:rPr>
        <w:t xml:space="preserve">(Foto anexa). </w:t>
      </w:r>
      <w:r w:rsidR="00C52114">
        <w:rPr>
          <w:rFonts w:ascii="Arial" w:hAnsi="Arial" w:cs="Arial"/>
          <w:sz w:val="24"/>
          <w:szCs w:val="24"/>
        </w:rPr>
        <w:t xml:space="preserve">  </w:t>
      </w:r>
      <w:r w:rsidR="00763A61" w:rsidRPr="00E92C7F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782599">
        <w:rPr>
          <w:rFonts w:ascii="Arial" w:hAnsi="Arial" w:cs="Arial"/>
          <w:sz w:val="24"/>
          <w:szCs w:val="24"/>
        </w:rPr>
        <w:t xml:space="preserve">a manutenção do acesso aos fundos das residências da Rua São José, principalmente da </w:t>
      </w:r>
      <w:proofErr w:type="gramStart"/>
      <w:r w:rsidR="00782599">
        <w:rPr>
          <w:rFonts w:ascii="Arial" w:hAnsi="Arial" w:cs="Arial"/>
          <w:sz w:val="24"/>
          <w:szCs w:val="24"/>
        </w:rPr>
        <w:t>residência</w:t>
      </w:r>
      <w:proofErr w:type="gramEnd"/>
      <w:r w:rsidR="00782599">
        <w:rPr>
          <w:rFonts w:ascii="Arial" w:hAnsi="Arial" w:cs="Arial"/>
          <w:sz w:val="24"/>
          <w:szCs w:val="24"/>
        </w:rPr>
        <w:t xml:space="preserve"> de nº 312 na Vila Santana.  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F1DAF" w:rsidRDefault="004D19A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99">
        <w:rPr>
          <w:rFonts w:ascii="Arial" w:hAnsi="Arial" w:cs="Arial"/>
          <w:sz w:val="24"/>
          <w:szCs w:val="24"/>
        </w:rPr>
        <w:t>elos</w:t>
      </w:r>
      <w:r>
        <w:rPr>
          <w:rFonts w:ascii="Arial" w:hAnsi="Arial" w:cs="Arial"/>
          <w:sz w:val="24"/>
          <w:szCs w:val="24"/>
        </w:rPr>
        <w:t xml:space="preserve"> m</w:t>
      </w:r>
      <w:r w:rsidR="00782599">
        <w:rPr>
          <w:rFonts w:ascii="Arial" w:hAnsi="Arial" w:cs="Arial"/>
          <w:sz w:val="24"/>
          <w:szCs w:val="24"/>
        </w:rPr>
        <w:t>oradores da referida Rua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782599">
        <w:rPr>
          <w:rFonts w:ascii="Arial" w:hAnsi="Arial" w:cs="Arial"/>
          <w:sz w:val="24"/>
          <w:szCs w:val="24"/>
        </w:rPr>
        <w:t xml:space="preserve">na residência de nº 312 reside uma cadeirante que se utiliza desse local para acessar a sua residência.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1DAF" w:rsidRDefault="005F1DAF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D19A0" w:rsidRDefault="004D19A0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D19A0" w:rsidRDefault="004D19A0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D19A0" w:rsidRDefault="001B03CC" w:rsidP="001B03C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E0878CC" wp14:editId="35A84248">
            <wp:extent cx="2010000" cy="3600000"/>
            <wp:effectExtent l="0" t="0" r="9525" b="635"/>
            <wp:docPr id="4" name="Imagem 4" descr="https://scontent.fgru3-2.fna.fbcdn.net/v/t35.0-12/29955860_941576792686003_1167336219_o.jpg?_nc_cat=0&amp;oh=a0c4e1e40bfdce39ec2f83dfb7edf566&amp;oe=5AC52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35.0-12/29955860_941576792686003_1167336219_o.jpg?_nc_cat=0&amp;oh=a0c4e1e40bfdce39ec2f83dfb7edf566&amp;oe=5AC526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70D27065" wp14:editId="01F71BE0">
            <wp:extent cx="2010000" cy="3600000"/>
            <wp:effectExtent l="0" t="0" r="9525" b="635"/>
            <wp:docPr id="5" name="Imagem 5" descr="https://scontent.fgru3-2.fna.fbcdn.net/v/t35.0-12/29994207_941576809352668_1514629210_o.jpg?_nc_cat=0&amp;oh=1e0a6d70f1d143e995a4c6db1bd46477&amp;oe=5AC42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gru3-2.fna.fbcdn.net/v/t35.0-12/29994207_941576809352668_1514629210_o.jpg?_nc_cat=0&amp;oh=1e0a6d70f1d143e995a4c6db1bd46477&amp;oe=5AC42C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CC" w:rsidRDefault="001B03CC" w:rsidP="001B03C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B03CC" w:rsidRDefault="001B03CC" w:rsidP="001B03C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do acesso aos fundos das residências da Rua São José, principalmente da residência de nº 312 na Vila Santana.   </w:t>
      </w:r>
    </w:p>
    <w:sectPr w:rsidR="001B03CC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F82402" wp14:editId="738A3E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90D75E" wp14:editId="64A2EB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513CFA" wp14:editId="4E9D22F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78267995a24c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0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3C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645A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2599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0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28d68f41-b55d-42d5-826a-1f3a3c8d2e83.png" Id="Re70f75a745824d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8d68f41-b55d-42d5-826a-1f3a3c8d2e83.png" Id="Rb178267995a24c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CC9A-51B0-46CE-8F6F-D0ED9205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2</Pages>
  <Words>157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362</cp:revision>
  <cp:lastPrinted>2014-10-17T18:19:00Z</cp:lastPrinted>
  <dcterms:created xsi:type="dcterms:W3CDTF">2014-01-16T16:53:00Z</dcterms:created>
  <dcterms:modified xsi:type="dcterms:W3CDTF">2018-04-05T11:25:00Z</dcterms:modified>
</cp:coreProperties>
</file>