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464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B6560C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B6560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B6560C">
        <w:rPr>
          <w:rFonts w:ascii="Arial" w:hAnsi="Arial" w:cs="Arial"/>
          <w:sz w:val="24"/>
          <w:szCs w:val="24"/>
        </w:rPr>
        <w:t xml:space="preserve">Rosa Gonzalez </w:t>
      </w:r>
      <w:proofErr w:type="spellStart"/>
      <w:r w:rsidR="00B6560C">
        <w:rPr>
          <w:rFonts w:ascii="Arial" w:hAnsi="Arial" w:cs="Arial"/>
          <w:sz w:val="24"/>
          <w:szCs w:val="24"/>
        </w:rPr>
        <w:t>Greggo</w:t>
      </w:r>
      <w:proofErr w:type="spellEnd"/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B6560C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B6560C">
        <w:rPr>
          <w:rFonts w:ascii="Arial" w:hAnsi="Arial" w:cs="Arial"/>
          <w:bCs/>
          <w:sz w:val="24"/>
          <w:szCs w:val="24"/>
        </w:rPr>
        <w:t>a</w:t>
      </w:r>
      <w:r w:rsidR="00FA0FAC">
        <w:rPr>
          <w:rFonts w:ascii="Arial" w:hAnsi="Arial" w:cs="Arial"/>
          <w:bCs/>
          <w:sz w:val="24"/>
          <w:szCs w:val="24"/>
        </w:rPr>
        <w:t xml:space="preserve">. </w:t>
      </w:r>
      <w:r w:rsidR="00B6560C">
        <w:rPr>
          <w:rFonts w:ascii="Arial" w:hAnsi="Arial" w:cs="Arial"/>
          <w:bCs/>
          <w:sz w:val="24"/>
          <w:szCs w:val="24"/>
        </w:rPr>
        <w:t xml:space="preserve">Rosa Gonzalez </w:t>
      </w:r>
      <w:proofErr w:type="spellStart"/>
      <w:r w:rsidR="00B6560C">
        <w:rPr>
          <w:rFonts w:ascii="Arial" w:hAnsi="Arial" w:cs="Arial"/>
          <w:bCs/>
          <w:sz w:val="24"/>
          <w:szCs w:val="24"/>
        </w:rPr>
        <w:t>Greggo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FA0FAC">
        <w:rPr>
          <w:rFonts w:ascii="Arial" w:hAnsi="Arial" w:cs="Arial"/>
          <w:bCs/>
          <w:sz w:val="24"/>
          <w:szCs w:val="24"/>
        </w:rPr>
        <w:t>0</w:t>
      </w:r>
      <w:r w:rsidR="00B6560C">
        <w:rPr>
          <w:rFonts w:ascii="Arial" w:hAnsi="Arial" w:cs="Arial"/>
          <w:bCs/>
          <w:sz w:val="24"/>
          <w:szCs w:val="24"/>
        </w:rPr>
        <w:t>6</w:t>
      </w:r>
      <w:r w:rsidR="00586F90">
        <w:rPr>
          <w:rFonts w:ascii="Arial" w:hAnsi="Arial" w:cs="Arial"/>
          <w:bCs/>
          <w:sz w:val="24"/>
          <w:szCs w:val="24"/>
        </w:rPr>
        <w:t xml:space="preserve"> de </w:t>
      </w:r>
      <w:r w:rsidR="00FA0FAC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B6560C">
        <w:rPr>
          <w:rFonts w:ascii="Arial" w:hAnsi="Arial" w:cs="Arial"/>
          <w:sz w:val="24"/>
          <w:szCs w:val="24"/>
        </w:rPr>
        <w:t>General Câmara, 186, Centro.</w:t>
      </w:r>
    </w:p>
    <w:p w:rsidR="00F04105" w:rsidRDefault="00F041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6560C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FA0FAC">
        <w:rPr>
          <w:rFonts w:ascii="Arial" w:hAnsi="Arial" w:cs="Arial"/>
        </w:rPr>
        <w:t>0</w:t>
      </w:r>
      <w:r w:rsidR="00B6560C">
        <w:rPr>
          <w:rFonts w:ascii="Arial" w:hAnsi="Arial" w:cs="Arial"/>
        </w:rPr>
        <w:t>6</w:t>
      </w:r>
      <w:r w:rsidR="00342A9E"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 xml:space="preserve">de </w:t>
      </w:r>
      <w:r w:rsidR="00FA0FAC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B6560C">
        <w:rPr>
          <w:rFonts w:ascii="Arial" w:hAnsi="Arial" w:cs="Arial"/>
        </w:rPr>
        <w:t xml:space="preserve">Era viúva do Sr. Pedro </w:t>
      </w:r>
      <w:proofErr w:type="spellStart"/>
      <w:r w:rsidR="00B6560C">
        <w:rPr>
          <w:rFonts w:ascii="Arial" w:hAnsi="Arial" w:cs="Arial"/>
        </w:rPr>
        <w:t>Greggo</w:t>
      </w:r>
      <w:proofErr w:type="spellEnd"/>
      <w:r w:rsidR="00F93735">
        <w:rPr>
          <w:rFonts w:ascii="Arial" w:hAnsi="Arial" w:cs="Arial"/>
        </w:rPr>
        <w:t xml:space="preserve"> deixa</w:t>
      </w:r>
      <w:r w:rsidR="00ED7463">
        <w:rPr>
          <w:rFonts w:ascii="Arial" w:hAnsi="Arial" w:cs="Arial"/>
        </w:rPr>
        <w:t xml:space="preserve"> </w:t>
      </w:r>
      <w:r w:rsidR="00342A9E">
        <w:rPr>
          <w:rFonts w:ascii="Arial" w:hAnsi="Arial" w:cs="Arial"/>
        </w:rPr>
        <w:t>Inconsoláve</w:t>
      </w:r>
      <w:r w:rsidR="00F500B5">
        <w:rPr>
          <w:rFonts w:ascii="Arial" w:hAnsi="Arial" w:cs="Arial"/>
        </w:rPr>
        <w:t>is os filhos</w:t>
      </w:r>
      <w:r w:rsidR="00ED7463">
        <w:rPr>
          <w:rFonts w:ascii="Arial" w:hAnsi="Arial" w:cs="Arial"/>
        </w:rPr>
        <w:t xml:space="preserve"> </w:t>
      </w:r>
      <w:r w:rsidR="00F500B5">
        <w:rPr>
          <w:rFonts w:ascii="Arial" w:hAnsi="Arial" w:cs="Arial"/>
        </w:rPr>
        <w:t>Pedro e Ângela, Miguel Claudio sempre presente em seu coração.</w:t>
      </w:r>
      <w:bookmarkStart w:id="0" w:name="_GoBack"/>
      <w:bookmarkEnd w:id="0"/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586F9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 xml:space="preserve">a </w:t>
      </w:r>
      <w:r w:rsidR="008A4399" w:rsidRPr="00ED7463">
        <w:rPr>
          <w:rFonts w:ascii="Arial" w:hAnsi="Arial" w:cs="Arial"/>
        </w:rPr>
        <w:t>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0FAC">
        <w:rPr>
          <w:rFonts w:ascii="Arial" w:hAnsi="Arial" w:cs="Arial"/>
          <w:sz w:val="24"/>
          <w:szCs w:val="24"/>
        </w:rPr>
        <w:t>0</w:t>
      </w:r>
      <w:r w:rsidR="00342A9E">
        <w:rPr>
          <w:rFonts w:ascii="Arial" w:hAnsi="Arial" w:cs="Arial"/>
          <w:sz w:val="24"/>
          <w:szCs w:val="24"/>
        </w:rPr>
        <w:t>6</w:t>
      </w:r>
      <w:r w:rsidR="00586F90">
        <w:rPr>
          <w:rFonts w:ascii="Arial" w:hAnsi="Arial" w:cs="Arial"/>
          <w:sz w:val="24"/>
          <w:szCs w:val="24"/>
        </w:rPr>
        <w:t xml:space="preserve"> de </w:t>
      </w:r>
      <w:r w:rsidR="00FA0FAC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86F9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721955" w:rsidRDefault="00721955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86F9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86F9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CD8" w:rsidRDefault="00E01CD8">
      <w:r>
        <w:separator/>
      </w:r>
    </w:p>
  </w:endnote>
  <w:endnote w:type="continuationSeparator" w:id="0">
    <w:p w:rsidR="00E01CD8" w:rsidRDefault="00E0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D8" w:rsidRDefault="00E01CD8">
      <w:r>
        <w:separator/>
      </w:r>
    </w:p>
  </w:footnote>
  <w:footnote w:type="continuationSeparator" w:id="0">
    <w:p w:rsidR="00E01CD8" w:rsidRDefault="00E01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6F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ddd1d0597046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42A9E"/>
    <w:rsid w:val="003607E8"/>
    <w:rsid w:val="003D3AA8"/>
    <w:rsid w:val="003D59A2"/>
    <w:rsid w:val="003F7558"/>
    <w:rsid w:val="00442C7A"/>
    <w:rsid w:val="00446DEF"/>
    <w:rsid w:val="00454EAC"/>
    <w:rsid w:val="0048062D"/>
    <w:rsid w:val="0049057E"/>
    <w:rsid w:val="004B57DB"/>
    <w:rsid w:val="004C67DE"/>
    <w:rsid w:val="0055784C"/>
    <w:rsid w:val="00576DA2"/>
    <w:rsid w:val="00586F90"/>
    <w:rsid w:val="005D7BE3"/>
    <w:rsid w:val="005E57D2"/>
    <w:rsid w:val="00621AA7"/>
    <w:rsid w:val="006A77E1"/>
    <w:rsid w:val="00705ABB"/>
    <w:rsid w:val="00721955"/>
    <w:rsid w:val="00764DD3"/>
    <w:rsid w:val="00811672"/>
    <w:rsid w:val="008A4399"/>
    <w:rsid w:val="0091028D"/>
    <w:rsid w:val="009A4DF9"/>
    <w:rsid w:val="009F196D"/>
    <w:rsid w:val="00A4736E"/>
    <w:rsid w:val="00A71CAF"/>
    <w:rsid w:val="00A80CB8"/>
    <w:rsid w:val="00A9035B"/>
    <w:rsid w:val="00AE702A"/>
    <w:rsid w:val="00B26B5B"/>
    <w:rsid w:val="00B6560C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01CD8"/>
    <w:rsid w:val="00E903BB"/>
    <w:rsid w:val="00EB7D7D"/>
    <w:rsid w:val="00ED7463"/>
    <w:rsid w:val="00F006C1"/>
    <w:rsid w:val="00F04105"/>
    <w:rsid w:val="00F16623"/>
    <w:rsid w:val="00F500B5"/>
    <w:rsid w:val="00F93735"/>
    <w:rsid w:val="00FA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d8a522c-dfa0-427f-a452-855a440e8fc1.png" Id="R333583bfdc234d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8a522c-dfa0-427f-a452-855a440e8fc1.png" Id="R6fddd1d0597046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B1843-38B8-475F-8036-416741F1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2018-04-06T11:19:00Z</dcterms:created>
  <dcterms:modified xsi:type="dcterms:W3CDTF">2018-04-06T11:19:00Z</dcterms:modified>
</cp:coreProperties>
</file>